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2FAF1" w14:textId="77777777" w:rsidR="00754DD2" w:rsidRDefault="00000000">
      <w:r>
        <w:rPr>
          <w:noProof/>
        </w:rPr>
        <w:drawing>
          <wp:inline distT="0" distB="0" distL="0" distR="0" wp14:anchorId="4F288F14" wp14:editId="6205C2A9">
            <wp:extent cx="4038600" cy="1009650"/>
            <wp:effectExtent l="0" t="0" r="0" b="0"/>
            <wp:docPr id="12689444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4038600" cy="1009650"/>
                    </a:xfrm>
                    <a:prstGeom prst="rect">
                      <a:avLst/>
                    </a:prstGeom>
                    <a:ln/>
                  </pic:spPr>
                </pic:pic>
              </a:graphicData>
            </a:graphic>
          </wp:inline>
        </w:drawing>
      </w:r>
    </w:p>
    <w:p w14:paraId="55B1C6D7" w14:textId="77777777" w:rsidR="00754DD2" w:rsidRPr="0009520F" w:rsidRDefault="00000000">
      <w:pPr>
        <w:spacing w:after="0" w:line="240" w:lineRule="auto"/>
        <w:jc w:val="center"/>
        <w:rPr>
          <w:b/>
          <w:sz w:val="28"/>
          <w:szCs w:val="28"/>
          <w:lang w:val="nl-NL"/>
        </w:rPr>
      </w:pPr>
      <w:r w:rsidRPr="0009520F">
        <w:rPr>
          <w:b/>
          <w:sz w:val="28"/>
          <w:szCs w:val="28"/>
          <w:lang w:val="nl-NL"/>
        </w:rPr>
        <w:t xml:space="preserve">QUATRE JOURS DE DÉCOUVERTE AUTOUR DU LAC DE CONSTANCE </w:t>
      </w:r>
    </w:p>
    <w:p w14:paraId="20261766" w14:textId="77777777" w:rsidR="00754DD2" w:rsidRPr="0009520F" w:rsidRDefault="00000000">
      <w:pPr>
        <w:spacing w:after="0" w:line="240" w:lineRule="auto"/>
        <w:jc w:val="center"/>
        <w:rPr>
          <w:b/>
          <w:sz w:val="28"/>
          <w:szCs w:val="28"/>
          <w:lang w:val="nl-NL"/>
        </w:rPr>
      </w:pPr>
      <w:r w:rsidRPr="0009520F">
        <w:rPr>
          <w:b/>
          <w:sz w:val="28"/>
          <w:szCs w:val="28"/>
          <w:lang w:val="nl-NL"/>
        </w:rPr>
        <w:t>5-8 JUIN 2025</w:t>
      </w:r>
    </w:p>
    <w:p w14:paraId="705C701B" w14:textId="77777777" w:rsidR="00754DD2" w:rsidRPr="0009520F" w:rsidRDefault="00754DD2">
      <w:pPr>
        <w:rPr>
          <w:u w:val="single"/>
          <w:lang w:val="nl-NL"/>
        </w:rPr>
      </w:pPr>
    </w:p>
    <w:p w14:paraId="2545A3A9" w14:textId="77777777" w:rsidR="00754DD2" w:rsidRPr="0009520F" w:rsidRDefault="00000000">
      <w:pPr>
        <w:rPr>
          <w:lang w:val="nl-NL"/>
        </w:rPr>
      </w:pPr>
      <w:r w:rsidRPr="0009520F">
        <w:rPr>
          <w:u w:val="single"/>
          <w:lang w:val="nl-NL"/>
        </w:rPr>
        <w:t>Jeudi, le 5 juin 2025</w:t>
      </w:r>
    </w:p>
    <w:p w14:paraId="7BA45AF0" w14:textId="77777777" w:rsidR="00754DD2" w:rsidRPr="0009520F" w:rsidRDefault="00000000">
      <w:pPr>
        <w:jc w:val="both"/>
        <w:rPr>
          <w:lang w:val="nl-NL"/>
        </w:rPr>
      </w:pPr>
      <w:r w:rsidRPr="0009520F">
        <w:rPr>
          <w:lang w:val="nl-NL"/>
        </w:rPr>
        <w:t>5:45 Petit Glacis:  Point de départ pour la découverte du Bodensee (Lac de Constance). Nous partons ponctuellement avec un groupe composé de 22 personnes, le chauffeur Patrick et notre guide accompagnatrice Stéphanie (qui est connue de la plupart d'entre nous car elle nous a également accompagnés lors de nos voyages dans les Villes de la Hanse et à la découverte de la Route Romantique, en Allemagne.</w:t>
      </w:r>
    </w:p>
    <w:p w14:paraId="6B41B381" w14:textId="77777777" w:rsidR="00754DD2" w:rsidRDefault="00000000">
      <w:pPr>
        <w:jc w:val="both"/>
      </w:pPr>
      <w:r>
        <w:t xml:space="preserve">Un voyage </w:t>
      </w:r>
      <w:proofErr w:type="spellStart"/>
      <w:r>
        <w:t>tranquille</w:t>
      </w:r>
      <w:proofErr w:type="spellEnd"/>
      <w:r>
        <w:t xml:space="preserve"> et après </w:t>
      </w:r>
      <w:proofErr w:type="spellStart"/>
      <w:r>
        <w:t>une</w:t>
      </w:r>
      <w:proofErr w:type="spellEnd"/>
      <w:r>
        <w:t xml:space="preserve"> belle route </w:t>
      </w:r>
      <w:proofErr w:type="spellStart"/>
      <w:r>
        <w:t>traversant</w:t>
      </w:r>
      <w:proofErr w:type="spellEnd"/>
      <w:r>
        <w:t xml:space="preserve"> la Forêt Noire, nous </w:t>
      </w:r>
      <w:proofErr w:type="spellStart"/>
      <w:r>
        <w:t>arrivons</w:t>
      </w:r>
      <w:proofErr w:type="spellEnd"/>
      <w:r>
        <w:t xml:space="preserve"> à </w:t>
      </w:r>
      <w:proofErr w:type="spellStart"/>
      <w:r>
        <w:t>Stockach</w:t>
      </w:r>
      <w:proofErr w:type="spellEnd"/>
      <w:r>
        <w:t xml:space="preserve"> pour </w:t>
      </w:r>
      <w:proofErr w:type="spellStart"/>
      <w:r>
        <w:t>notre</w:t>
      </w:r>
      <w:proofErr w:type="spellEnd"/>
      <w:r>
        <w:t xml:space="preserve"> premier déjeuner </w:t>
      </w:r>
      <w:proofErr w:type="spellStart"/>
      <w:r>
        <w:t>en</w:t>
      </w:r>
      <w:proofErr w:type="spellEnd"/>
      <w:r>
        <w:t xml:space="preserve"> </w:t>
      </w:r>
      <w:proofErr w:type="spellStart"/>
      <w:r>
        <w:t>commun</w:t>
      </w:r>
      <w:proofErr w:type="spellEnd"/>
      <w:r>
        <w:t xml:space="preserve">. Ce </w:t>
      </w:r>
      <w:proofErr w:type="spellStart"/>
      <w:r>
        <w:t>repas</w:t>
      </w:r>
      <w:proofErr w:type="spellEnd"/>
      <w:r>
        <w:t xml:space="preserve"> </w:t>
      </w:r>
      <w:proofErr w:type="spellStart"/>
      <w:r>
        <w:t>est</w:t>
      </w:r>
      <w:proofErr w:type="spellEnd"/>
      <w:r>
        <w:t xml:space="preserve"> </w:t>
      </w:r>
      <w:proofErr w:type="spellStart"/>
      <w:r>
        <w:t>composé</w:t>
      </w:r>
      <w:proofErr w:type="spellEnd"/>
      <w:r>
        <w:t xml:space="preserve"> de plats </w:t>
      </w:r>
      <w:proofErr w:type="spellStart"/>
      <w:proofErr w:type="gramStart"/>
      <w:r>
        <w:t>régionaux</w:t>
      </w:r>
      <w:proofErr w:type="spellEnd"/>
      <w:r>
        <w:t xml:space="preserve"> :</w:t>
      </w:r>
      <w:proofErr w:type="gramEnd"/>
      <w:r>
        <w:t xml:space="preserve"> </w:t>
      </w:r>
      <w:proofErr w:type="spellStart"/>
      <w:r>
        <w:t>Zürcher</w:t>
      </w:r>
      <w:proofErr w:type="spellEnd"/>
      <w:r>
        <w:t xml:space="preserve"> </w:t>
      </w:r>
      <w:proofErr w:type="spellStart"/>
      <w:r>
        <w:t>Geschnetzeltes</w:t>
      </w:r>
      <w:proofErr w:type="spellEnd"/>
      <w:r>
        <w:t xml:space="preserve"> et les </w:t>
      </w:r>
      <w:proofErr w:type="spellStart"/>
      <w:r>
        <w:t>fameux</w:t>
      </w:r>
      <w:proofErr w:type="spellEnd"/>
      <w:r>
        <w:t xml:space="preserve"> “</w:t>
      </w:r>
      <w:proofErr w:type="spellStart"/>
      <w:r>
        <w:t>Maultaschen</w:t>
      </w:r>
      <w:proofErr w:type="spellEnd"/>
      <w:r>
        <w:t xml:space="preserve">” </w:t>
      </w:r>
      <w:proofErr w:type="spellStart"/>
      <w:r>
        <w:t>ou</w:t>
      </w:r>
      <w:proofErr w:type="spellEnd"/>
      <w:r>
        <w:t xml:space="preserve"> ravioli.</w:t>
      </w:r>
    </w:p>
    <w:p w14:paraId="529041B1" w14:textId="77777777" w:rsidR="00754DD2" w:rsidRDefault="00000000">
      <w:pPr>
        <w:jc w:val="both"/>
      </w:pPr>
      <w:r>
        <w:t xml:space="preserve">Ensuite, le Bodensee nous </w:t>
      </w:r>
      <w:proofErr w:type="spellStart"/>
      <w:r>
        <w:t>accueille</w:t>
      </w:r>
      <w:proofErr w:type="spellEnd"/>
      <w:r>
        <w:t xml:space="preserve">: </w:t>
      </w:r>
      <w:proofErr w:type="spellStart"/>
      <w:r>
        <w:t>une</w:t>
      </w:r>
      <w:proofErr w:type="spellEnd"/>
      <w:r>
        <w:t xml:space="preserve"> magnifique </w:t>
      </w:r>
      <w:proofErr w:type="spellStart"/>
      <w:r>
        <w:t>vue</w:t>
      </w:r>
      <w:proofErr w:type="spellEnd"/>
      <w:r>
        <w:t xml:space="preserve"> sur les </w:t>
      </w:r>
      <w:proofErr w:type="spellStart"/>
      <w:r>
        <w:t>différents</w:t>
      </w:r>
      <w:proofErr w:type="spellEnd"/>
      <w:r>
        <w:t xml:space="preserve"> bras du lac. On ne </w:t>
      </w:r>
      <w:proofErr w:type="spellStart"/>
      <w:r>
        <w:t>va</w:t>
      </w:r>
      <w:proofErr w:type="spellEnd"/>
      <w:r>
        <w:t xml:space="preserve"> </w:t>
      </w:r>
      <w:proofErr w:type="gramStart"/>
      <w:r>
        <w:t>pas  le</w:t>
      </w:r>
      <w:proofErr w:type="gramEnd"/>
      <w:r>
        <w:t xml:space="preserve"> </w:t>
      </w:r>
      <w:proofErr w:type="spellStart"/>
      <w:r>
        <w:t>perdre</w:t>
      </w:r>
      <w:proofErr w:type="spellEnd"/>
      <w:r>
        <w:t xml:space="preserve"> de </w:t>
      </w:r>
      <w:proofErr w:type="spellStart"/>
      <w:r>
        <w:t>vue</w:t>
      </w:r>
      <w:proofErr w:type="spellEnd"/>
      <w:r>
        <w:t xml:space="preserve"> pendant </w:t>
      </w:r>
      <w:proofErr w:type="spellStart"/>
      <w:r>
        <w:t>ces</w:t>
      </w:r>
      <w:proofErr w:type="spellEnd"/>
      <w:r>
        <w:t xml:space="preserve"> 4 </w:t>
      </w:r>
      <w:proofErr w:type="spellStart"/>
      <w:r>
        <w:t>jours</w:t>
      </w:r>
      <w:proofErr w:type="spellEnd"/>
      <w:r>
        <w:t>.</w:t>
      </w:r>
    </w:p>
    <w:p w14:paraId="0334F773" w14:textId="77777777" w:rsidR="00754DD2" w:rsidRDefault="00000000">
      <w:pPr>
        <w:jc w:val="center"/>
      </w:pPr>
      <w:r>
        <w:rPr>
          <w:noProof/>
        </w:rPr>
        <w:drawing>
          <wp:inline distT="114300" distB="114300" distL="114300" distR="114300" wp14:anchorId="1209C9C7" wp14:editId="1C8E9EDA">
            <wp:extent cx="3648075" cy="2243368"/>
            <wp:effectExtent l="0" t="0" r="0" b="0"/>
            <wp:docPr id="126894443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a:stretch>
                      <a:fillRect/>
                    </a:stretch>
                  </pic:blipFill>
                  <pic:spPr>
                    <a:xfrm>
                      <a:off x="0" y="0"/>
                      <a:ext cx="3648075" cy="2243368"/>
                    </a:xfrm>
                    <a:prstGeom prst="rect">
                      <a:avLst/>
                    </a:prstGeom>
                    <a:ln/>
                  </pic:spPr>
                </pic:pic>
              </a:graphicData>
            </a:graphic>
          </wp:inline>
        </w:drawing>
      </w:r>
    </w:p>
    <w:p w14:paraId="2205A995" w14:textId="77777777" w:rsidR="00754DD2" w:rsidRDefault="00000000">
      <w:pPr>
        <w:jc w:val="both"/>
      </w:pPr>
      <w:r w:rsidRPr="0009520F">
        <w:rPr>
          <w:lang w:val="nl-NL"/>
        </w:rPr>
        <w:t xml:space="preserve">Notre première visite nous attend à Bodman-Ludwigshafen : </w:t>
      </w:r>
      <w:r w:rsidRPr="0009520F">
        <w:rPr>
          <w:b/>
          <w:lang w:val="nl-NL"/>
        </w:rPr>
        <w:t>les jardins de sculptures de Peter Lenk</w:t>
      </w:r>
      <w:r w:rsidRPr="0009520F">
        <w:rPr>
          <w:lang w:val="nl-NL"/>
        </w:rPr>
        <w:t xml:space="preserve">. </w:t>
      </w:r>
      <w:r>
        <w:t xml:space="preserve">Le </w:t>
      </w:r>
      <w:proofErr w:type="spellStart"/>
      <w:r>
        <w:t>sculpteur</w:t>
      </w:r>
      <w:proofErr w:type="spellEnd"/>
      <w:r>
        <w:t xml:space="preserve"> </w:t>
      </w:r>
      <w:proofErr w:type="spellStart"/>
      <w:r>
        <w:t>lui-même</w:t>
      </w:r>
      <w:proofErr w:type="spellEnd"/>
      <w:r>
        <w:t xml:space="preserve"> nous </w:t>
      </w:r>
      <w:proofErr w:type="spellStart"/>
      <w:r>
        <w:t>accueille</w:t>
      </w:r>
      <w:proofErr w:type="spellEnd"/>
      <w:r>
        <w:t xml:space="preserve"> et nous fait </w:t>
      </w:r>
      <w:proofErr w:type="spellStart"/>
      <w:r>
        <w:t>visiter</w:t>
      </w:r>
      <w:proofErr w:type="spellEnd"/>
      <w:r>
        <w:t xml:space="preserve"> </w:t>
      </w:r>
      <w:proofErr w:type="spellStart"/>
      <w:r>
        <w:t>ses</w:t>
      </w:r>
      <w:proofErr w:type="spellEnd"/>
      <w:r>
        <w:t xml:space="preserve"> </w:t>
      </w:r>
      <w:proofErr w:type="spellStart"/>
      <w:r>
        <w:t>jardins</w:t>
      </w:r>
      <w:proofErr w:type="spellEnd"/>
      <w:r>
        <w:t xml:space="preserve">. Il </w:t>
      </w:r>
      <w:proofErr w:type="spellStart"/>
      <w:r>
        <w:t>raconte</w:t>
      </w:r>
      <w:proofErr w:type="spellEnd"/>
      <w:r>
        <w:t xml:space="preserve"> avec beaucoup </w:t>
      </w:r>
      <w:proofErr w:type="spellStart"/>
      <w:r>
        <w:t>d’humour</w:t>
      </w:r>
      <w:proofErr w:type="spellEnd"/>
      <w:r>
        <w:t xml:space="preserve">, de </w:t>
      </w:r>
      <w:proofErr w:type="spellStart"/>
      <w:r>
        <w:t>sarcasme</w:t>
      </w:r>
      <w:proofErr w:type="spellEnd"/>
      <w:r>
        <w:t xml:space="preserve"> </w:t>
      </w:r>
      <w:proofErr w:type="spellStart"/>
      <w:r>
        <w:t>ou</w:t>
      </w:r>
      <w:proofErr w:type="spellEnd"/>
      <w:r>
        <w:t xml:space="preserve"> encore </w:t>
      </w:r>
      <w:proofErr w:type="spellStart"/>
      <w:r>
        <w:t>d’ironie</w:t>
      </w:r>
      <w:proofErr w:type="spellEnd"/>
      <w:r>
        <w:t xml:space="preserve"> </w:t>
      </w:r>
      <w:proofErr w:type="spellStart"/>
      <w:r>
        <w:t>sa</w:t>
      </w:r>
      <w:proofErr w:type="spellEnd"/>
      <w:r>
        <w:t xml:space="preserve"> vie </w:t>
      </w:r>
      <w:proofErr w:type="spellStart"/>
      <w:r>
        <w:t>d’artiste</w:t>
      </w:r>
      <w:proofErr w:type="spellEnd"/>
      <w:r>
        <w:t xml:space="preserve"> et </w:t>
      </w:r>
      <w:proofErr w:type="spellStart"/>
      <w:r>
        <w:t>ses</w:t>
      </w:r>
      <w:proofErr w:type="spellEnd"/>
      <w:r>
        <w:t xml:space="preserve"> </w:t>
      </w:r>
      <w:proofErr w:type="spellStart"/>
      <w:r>
        <w:t>aventures</w:t>
      </w:r>
      <w:proofErr w:type="spellEnd"/>
      <w:r>
        <w:t xml:space="preserve"> nocturnes </w:t>
      </w:r>
      <w:proofErr w:type="spellStart"/>
      <w:r>
        <w:t>ayant</w:t>
      </w:r>
      <w:proofErr w:type="spellEnd"/>
      <w:r>
        <w:t xml:space="preserve"> pour but </w:t>
      </w:r>
      <w:proofErr w:type="spellStart"/>
      <w:r>
        <w:t>d’installer</w:t>
      </w:r>
      <w:proofErr w:type="spellEnd"/>
      <w:r>
        <w:t xml:space="preserve"> (sans </w:t>
      </w:r>
      <w:proofErr w:type="spellStart"/>
      <w:r>
        <w:t>autorisation</w:t>
      </w:r>
      <w:proofErr w:type="spellEnd"/>
      <w:r>
        <w:t xml:space="preserve">) </w:t>
      </w:r>
      <w:proofErr w:type="spellStart"/>
      <w:r>
        <w:t>ses</w:t>
      </w:r>
      <w:proofErr w:type="spellEnd"/>
      <w:r>
        <w:t xml:space="preserve"> </w:t>
      </w:r>
      <w:proofErr w:type="spellStart"/>
      <w:r>
        <w:t>œuvres</w:t>
      </w:r>
      <w:proofErr w:type="spellEnd"/>
      <w:r>
        <w:t xml:space="preserve">, qui ne </w:t>
      </w:r>
      <w:proofErr w:type="spellStart"/>
      <w:r>
        <w:t>sont</w:t>
      </w:r>
      <w:proofErr w:type="spellEnd"/>
      <w:r>
        <w:t xml:space="preserve"> </w:t>
      </w:r>
      <w:proofErr w:type="spellStart"/>
      <w:r>
        <w:t>soumises</w:t>
      </w:r>
      <w:proofErr w:type="spellEnd"/>
      <w:r>
        <w:t xml:space="preserve"> à </w:t>
      </w:r>
      <w:proofErr w:type="spellStart"/>
      <w:r>
        <w:t>aucune</w:t>
      </w:r>
      <w:proofErr w:type="spellEnd"/>
      <w:r>
        <w:t xml:space="preserve"> </w:t>
      </w:r>
      <w:proofErr w:type="spellStart"/>
      <w:r>
        <w:t>commande</w:t>
      </w:r>
      <w:proofErr w:type="spellEnd"/>
      <w:r>
        <w:t xml:space="preserve">: pas </w:t>
      </w:r>
      <w:proofErr w:type="spellStart"/>
      <w:r>
        <w:t>toujours</w:t>
      </w:r>
      <w:proofErr w:type="spellEnd"/>
      <w:r>
        <w:t xml:space="preserve"> </w:t>
      </w:r>
      <w:proofErr w:type="spellStart"/>
      <w:r>
        <w:t>appréciées</w:t>
      </w:r>
      <w:proofErr w:type="spellEnd"/>
      <w:r>
        <w:t xml:space="preserve"> et surtout pas par les </w:t>
      </w:r>
      <w:proofErr w:type="spellStart"/>
      <w:r>
        <w:t>autorités</w:t>
      </w:r>
      <w:proofErr w:type="spellEnd"/>
      <w:r>
        <w:t xml:space="preserve"> locales. </w:t>
      </w:r>
      <w:proofErr w:type="spellStart"/>
      <w:r>
        <w:t>Ses</w:t>
      </w:r>
      <w:proofErr w:type="spellEnd"/>
      <w:r>
        <w:t xml:space="preserve"> sculptures </w:t>
      </w:r>
      <w:proofErr w:type="spellStart"/>
      <w:r>
        <w:t>sont</w:t>
      </w:r>
      <w:proofErr w:type="spellEnd"/>
      <w:r>
        <w:t xml:space="preserve"> </w:t>
      </w:r>
      <w:proofErr w:type="spellStart"/>
      <w:r>
        <w:t>souvent</w:t>
      </w:r>
      <w:proofErr w:type="spellEnd"/>
      <w:r>
        <w:t xml:space="preserve"> </w:t>
      </w:r>
      <w:proofErr w:type="spellStart"/>
      <w:r>
        <w:t>provocantes</w:t>
      </w:r>
      <w:proofErr w:type="spellEnd"/>
      <w:r>
        <w:t xml:space="preserve">; Peter Lenk </w:t>
      </w:r>
      <w:proofErr w:type="spellStart"/>
      <w:r>
        <w:t>s'en</w:t>
      </w:r>
      <w:proofErr w:type="spellEnd"/>
      <w:r>
        <w:t xml:space="preserve"> </w:t>
      </w:r>
      <w:proofErr w:type="spellStart"/>
      <w:r>
        <w:t>prend</w:t>
      </w:r>
      <w:proofErr w:type="spellEnd"/>
      <w:r>
        <w:t xml:space="preserve"> avec </w:t>
      </w:r>
      <w:proofErr w:type="spellStart"/>
      <w:r>
        <w:t>ironie</w:t>
      </w:r>
      <w:proofErr w:type="spellEnd"/>
      <w:r>
        <w:t xml:space="preserve"> aux hommes d'affaires et aux </w:t>
      </w:r>
      <w:proofErr w:type="spellStart"/>
      <w:r>
        <w:t>politiciens</w:t>
      </w:r>
      <w:proofErr w:type="spellEnd"/>
      <w:r>
        <w:t xml:space="preserve"> </w:t>
      </w:r>
      <w:proofErr w:type="spellStart"/>
      <w:r>
        <w:t>ainsi</w:t>
      </w:r>
      <w:proofErr w:type="spellEnd"/>
      <w:r>
        <w:t xml:space="preserve"> </w:t>
      </w:r>
      <w:proofErr w:type="spellStart"/>
      <w:r>
        <w:t>qu'aux</w:t>
      </w:r>
      <w:proofErr w:type="spellEnd"/>
      <w:r>
        <w:t xml:space="preserve"> </w:t>
      </w:r>
      <w:proofErr w:type="spellStart"/>
      <w:r>
        <w:t>personnalités</w:t>
      </w:r>
      <w:proofErr w:type="spellEnd"/>
      <w:r>
        <w:t xml:space="preserve"> </w:t>
      </w:r>
      <w:proofErr w:type="spellStart"/>
      <w:r>
        <w:t>culturelles</w:t>
      </w:r>
      <w:proofErr w:type="spellEnd"/>
      <w:r>
        <w:t xml:space="preserve"> </w:t>
      </w:r>
      <w:proofErr w:type="spellStart"/>
      <w:r>
        <w:t>établies</w:t>
      </w:r>
      <w:proofErr w:type="spellEnd"/>
      <w:r>
        <w:t xml:space="preserve">, du passé et du </w:t>
      </w:r>
      <w:proofErr w:type="spellStart"/>
      <w:r>
        <w:t>présent</w:t>
      </w:r>
      <w:proofErr w:type="spellEnd"/>
      <w:r>
        <w:t xml:space="preserve">; il se </w:t>
      </w:r>
      <w:proofErr w:type="spellStart"/>
      <w:r>
        <w:t>moque</w:t>
      </w:r>
      <w:proofErr w:type="spellEnd"/>
      <w:r>
        <w:t xml:space="preserve"> </w:t>
      </w:r>
      <w:proofErr w:type="spellStart"/>
      <w:r>
        <w:t>aussi</w:t>
      </w:r>
      <w:proofErr w:type="spellEnd"/>
      <w:r>
        <w:t xml:space="preserve"> des injustices </w:t>
      </w:r>
      <w:proofErr w:type="spellStart"/>
      <w:r>
        <w:t>sociales</w:t>
      </w:r>
      <w:proofErr w:type="spellEnd"/>
      <w:r>
        <w:t xml:space="preserve">. Pendant </w:t>
      </w:r>
      <w:proofErr w:type="spellStart"/>
      <w:r>
        <w:t>nos</w:t>
      </w:r>
      <w:proofErr w:type="spellEnd"/>
      <w:r>
        <w:t xml:space="preserve"> 4 </w:t>
      </w:r>
      <w:proofErr w:type="spellStart"/>
      <w:r>
        <w:t>jours</w:t>
      </w:r>
      <w:proofErr w:type="spellEnd"/>
      <w:r>
        <w:t xml:space="preserve"> au Lac de Constance, nous </w:t>
      </w:r>
      <w:proofErr w:type="spellStart"/>
      <w:r>
        <w:t>avons</w:t>
      </w:r>
      <w:proofErr w:type="spellEnd"/>
      <w:r>
        <w:t xml:space="preserve"> trouvé dans </w:t>
      </w:r>
      <w:proofErr w:type="spellStart"/>
      <w:r>
        <w:t>presque</w:t>
      </w:r>
      <w:proofErr w:type="spellEnd"/>
      <w:r>
        <w:t xml:space="preserve"> </w:t>
      </w:r>
      <w:proofErr w:type="spellStart"/>
      <w:r>
        <w:t>tous</w:t>
      </w:r>
      <w:proofErr w:type="spellEnd"/>
      <w:r>
        <w:t xml:space="preserve"> les villages et les villes des sculptures de Peter Lenk.  </w:t>
      </w:r>
      <w:proofErr w:type="spellStart"/>
      <w:r>
        <w:t>Serait</w:t>
      </w:r>
      <w:proofErr w:type="spellEnd"/>
      <w:r>
        <w:t xml:space="preserve">-il </w:t>
      </w:r>
      <w:proofErr w:type="spellStart"/>
      <w:r>
        <w:t>donc</w:t>
      </w:r>
      <w:proofErr w:type="spellEnd"/>
      <w:r>
        <w:t xml:space="preserve"> </w:t>
      </w:r>
      <w:proofErr w:type="spellStart"/>
      <w:r>
        <w:t>quand</w:t>
      </w:r>
      <w:proofErr w:type="spellEnd"/>
      <w:r>
        <w:t xml:space="preserve"> </w:t>
      </w:r>
      <w:proofErr w:type="spellStart"/>
      <w:r>
        <w:t>même</w:t>
      </w:r>
      <w:proofErr w:type="spellEnd"/>
      <w:r>
        <w:t xml:space="preserve"> </w:t>
      </w:r>
      <w:proofErr w:type="spellStart"/>
      <w:proofErr w:type="gramStart"/>
      <w:r>
        <w:t>apprécié</w:t>
      </w:r>
      <w:proofErr w:type="spellEnd"/>
      <w:r>
        <w:t xml:space="preserve"> ?</w:t>
      </w:r>
      <w:proofErr w:type="gramEnd"/>
      <w:r>
        <w:t xml:space="preserve"> En tout </w:t>
      </w:r>
      <w:proofErr w:type="spellStart"/>
      <w:proofErr w:type="gramStart"/>
      <w:r>
        <w:t>cas</w:t>
      </w:r>
      <w:proofErr w:type="spellEnd"/>
      <w:r>
        <w:t>,  les</w:t>
      </w:r>
      <w:proofErr w:type="gramEnd"/>
      <w:r>
        <w:t xml:space="preserve"> </w:t>
      </w:r>
      <w:proofErr w:type="spellStart"/>
      <w:r>
        <w:t>touristes</w:t>
      </w:r>
      <w:proofErr w:type="spellEnd"/>
      <w:r>
        <w:t xml:space="preserve"> </w:t>
      </w:r>
      <w:proofErr w:type="spellStart"/>
      <w:r>
        <w:t>savourent</w:t>
      </w:r>
      <w:proofErr w:type="spellEnd"/>
      <w:r>
        <w:t xml:space="preserve"> son art.</w:t>
      </w:r>
    </w:p>
    <w:p w14:paraId="4E477273" w14:textId="77777777" w:rsidR="00754DD2" w:rsidRDefault="00000000">
      <w:pPr>
        <w:jc w:val="both"/>
      </w:pPr>
      <w:r>
        <w:t xml:space="preserve">Pour </w:t>
      </w:r>
      <w:proofErr w:type="spellStart"/>
      <w:r>
        <w:t>ceux</w:t>
      </w:r>
      <w:proofErr w:type="spellEnd"/>
      <w:r>
        <w:t>/</w:t>
      </w:r>
      <w:proofErr w:type="spellStart"/>
      <w:r>
        <w:t>celles</w:t>
      </w:r>
      <w:proofErr w:type="spellEnd"/>
      <w:r>
        <w:t xml:space="preserve"> qui </w:t>
      </w:r>
      <w:proofErr w:type="spellStart"/>
      <w:r>
        <w:t>veulent</w:t>
      </w:r>
      <w:proofErr w:type="spellEnd"/>
      <w:r>
        <w:t xml:space="preserve"> </w:t>
      </w:r>
      <w:proofErr w:type="spellStart"/>
      <w:r>
        <w:t>en</w:t>
      </w:r>
      <w:proofErr w:type="spellEnd"/>
      <w:r>
        <w:t xml:space="preserve"> savoir plus sur </w:t>
      </w:r>
      <w:proofErr w:type="spellStart"/>
      <w:r>
        <w:t>ce</w:t>
      </w:r>
      <w:proofErr w:type="spellEnd"/>
      <w:r>
        <w:t xml:space="preserve"> </w:t>
      </w:r>
      <w:proofErr w:type="spellStart"/>
      <w:r>
        <w:t>sujet</w:t>
      </w:r>
      <w:proofErr w:type="spellEnd"/>
      <w:r>
        <w:t xml:space="preserve">, </w:t>
      </w:r>
      <w:proofErr w:type="spellStart"/>
      <w:r>
        <w:t>voici</w:t>
      </w:r>
      <w:proofErr w:type="spellEnd"/>
      <w:r>
        <w:t xml:space="preserve"> </w:t>
      </w:r>
      <w:proofErr w:type="spellStart"/>
      <w:r>
        <w:t>quelques</w:t>
      </w:r>
      <w:proofErr w:type="spellEnd"/>
      <w:r>
        <w:t xml:space="preserve"> liens  </w:t>
      </w:r>
      <w:hyperlink r:id="rId7">
        <w:proofErr w:type="spellStart"/>
        <w:r w:rsidR="00754DD2">
          <w:rPr>
            <w:color w:val="0563C1"/>
            <w:u w:val="single"/>
          </w:rPr>
          <w:t>Süddeutsche</w:t>
        </w:r>
        <w:proofErr w:type="spellEnd"/>
        <w:r w:rsidR="00754DD2">
          <w:rPr>
            <w:color w:val="0563C1"/>
            <w:u w:val="single"/>
          </w:rPr>
          <w:t xml:space="preserve"> Zeitung</w:t>
        </w:r>
      </w:hyperlink>
      <w:r>
        <w:t>, </w:t>
      </w:r>
      <w:proofErr w:type="spellStart"/>
      <w:r w:rsidR="00754DD2">
        <w:fldChar w:fldCharType="begin"/>
      </w:r>
      <w:r w:rsidR="00754DD2">
        <w:instrText>HYPERLINK "https://www.muensterschezeitung.de/nachrichten/kultur/das-leben-ist-nur-als-komodie-zu-ertragen-1474620" \h</w:instrText>
      </w:r>
      <w:r w:rsidR="00754DD2">
        <w:fldChar w:fldCharType="separate"/>
      </w:r>
      <w:r w:rsidR="00754DD2">
        <w:rPr>
          <w:color w:val="0563C1"/>
          <w:u w:val="single"/>
        </w:rPr>
        <w:t>Münstersche</w:t>
      </w:r>
      <w:proofErr w:type="spellEnd"/>
      <w:r w:rsidR="00754DD2">
        <w:rPr>
          <w:color w:val="0563C1"/>
          <w:u w:val="single"/>
        </w:rPr>
        <w:t xml:space="preserve"> Zeitung</w:t>
      </w:r>
      <w:r w:rsidR="00754DD2">
        <w:fldChar w:fldCharType="end"/>
      </w:r>
      <w:r>
        <w:t xml:space="preserve">, </w:t>
      </w:r>
      <w:hyperlink r:id="rId8">
        <w:r w:rsidR="00754DD2">
          <w:rPr>
            <w:color w:val="0563C1"/>
            <w:u w:val="single"/>
          </w:rPr>
          <w:t>Peter Link</w:t>
        </w:r>
      </w:hyperlink>
      <w:r>
        <w:t> </w:t>
      </w:r>
    </w:p>
    <w:p w14:paraId="25FE94E6" w14:textId="77777777" w:rsidR="00754DD2" w:rsidRDefault="00000000">
      <w:pPr>
        <w:jc w:val="both"/>
      </w:pPr>
      <w:r>
        <w:lastRenderedPageBreak/>
        <w:t xml:space="preserve">La </w:t>
      </w:r>
      <w:r w:rsidRPr="00BC0973">
        <w:rPr>
          <w:b/>
          <w:bCs/>
        </w:rPr>
        <w:t xml:space="preserve">sculpture </w:t>
      </w:r>
      <w:proofErr w:type="spellStart"/>
      <w:r w:rsidRPr="00BC0973">
        <w:rPr>
          <w:b/>
          <w:bCs/>
        </w:rPr>
        <w:t>d'Imperia</w:t>
      </w:r>
      <w:proofErr w:type="spellEnd"/>
      <w:r>
        <w:t xml:space="preserve"> à Constance </w:t>
      </w:r>
      <w:proofErr w:type="spellStart"/>
      <w:r>
        <w:t>devrait</w:t>
      </w:r>
      <w:proofErr w:type="spellEnd"/>
      <w:r>
        <w:t xml:space="preserve"> </w:t>
      </w:r>
      <w:proofErr w:type="spellStart"/>
      <w:r>
        <w:t>être</w:t>
      </w:r>
      <w:proofErr w:type="spellEnd"/>
      <w:r>
        <w:t xml:space="preserve"> la plus </w:t>
      </w:r>
      <w:proofErr w:type="spellStart"/>
      <w:r>
        <w:t>connue</w:t>
      </w:r>
      <w:proofErr w:type="spellEnd"/>
      <w:r>
        <w:t xml:space="preserve">. Elle se base sur </w:t>
      </w:r>
      <w:proofErr w:type="spellStart"/>
      <w:r>
        <w:t>l’histoire</w:t>
      </w:r>
      <w:proofErr w:type="spellEnd"/>
      <w:r>
        <w:t xml:space="preserve"> de Balzac “La belle Imperia”. Cette </w:t>
      </w:r>
      <w:proofErr w:type="spellStart"/>
      <w:r>
        <w:t>dernière</w:t>
      </w:r>
      <w:proofErr w:type="spellEnd"/>
      <w:r>
        <w:t xml:space="preserve"> </w:t>
      </w:r>
      <w:proofErr w:type="spellStart"/>
      <w:r>
        <w:t>représente</w:t>
      </w:r>
      <w:proofErr w:type="spellEnd"/>
      <w:r>
        <w:t xml:space="preserve"> </w:t>
      </w:r>
      <w:proofErr w:type="spellStart"/>
      <w:r>
        <w:t>une</w:t>
      </w:r>
      <w:proofErr w:type="spellEnd"/>
      <w:r>
        <w:t xml:space="preserve"> femme tenant deux hommes dans </w:t>
      </w:r>
      <w:proofErr w:type="spellStart"/>
      <w:r>
        <w:t>ses</w:t>
      </w:r>
      <w:proofErr w:type="spellEnd"/>
      <w:r>
        <w:t xml:space="preserve"> mains. Bien que </w:t>
      </w:r>
      <w:proofErr w:type="spellStart"/>
      <w:r>
        <w:t>ces</w:t>
      </w:r>
      <w:proofErr w:type="spellEnd"/>
      <w:r>
        <w:t xml:space="preserve"> deux </w:t>
      </w:r>
      <w:proofErr w:type="spellStart"/>
      <w:r>
        <w:t>personnages</w:t>
      </w:r>
      <w:proofErr w:type="spellEnd"/>
      <w:r>
        <w:t xml:space="preserve"> </w:t>
      </w:r>
      <w:proofErr w:type="spellStart"/>
      <w:r>
        <w:t>ressemblent</w:t>
      </w:r>
      <w:proofErr w:type="spellEnd"/>
      <w:r>
        <w:t xml:space="preserve"> au </w:t>
      </w:r>
      <w:proofErr w:type="spellStart"/>
      <w:r>
        <w:t>pape</w:t>
      </w:r>
      <w:proofErr w:type="spellEnd"/>
      <w:r>
        <w:t xml:space="preserve"> Martin V (</w:t>
      </w:r>
      <w:proofErr w:type="spellStart"/>
      <w:r>
        <w:t>élu</w:t>
      </w:r>
      <w:proofErr w:type="spellEnd"/>
      <w:r>
        <w:t xml:space="preserve"> </w:t>
      </w:r>
      <w:proofErr w:type="spellStart"/>
      <w:r>
        <w:t>lors</w:t>
      </w:r>
      <w:proofErr w:type="spellEnd"/>
      <w:r>
        <w:t xml:space="preserve"> du </w:t>
      </w:r>
      <w:proofErr w:type="spellStart"/>
      <w:r>
        <w:t>Concile</w:t>
      </w:r>
      <w:proofErr w:type="spellEnd"/>
      <w:r>
        <w:t xml:space="preserve">) et à </w:t>
      </w:r>
      <w:proofErr w:type="spellStart"/>
      <w:r>
        <w:t>l'empereur</w:t>
      </w:r>
      <w:proofErr w:type="spellEnd"/>
      <w:r>
        <w:t xml:space="preserve"> Sigismond (qui a </w:t>
      </w:r>
      <w:proofErr w:type="spellStart"/>
      <w:r>
        <w:t>convoqué</w:t>
      </w:r>
      <w:proofErr w:type="spellEnd"/>
      <w:r>
        <w:t xml:space="preserve"> le </w:t>
      </w:r>
      <w:proofErr w:type="spellStart"/>
      <w:r>
        <w:t>concile</w:t>
      </w:r>
      <w:proofErr w:type="spellEnd"/>
      <w:r>
        <w:t xml:space="preserve">), et </w:t>
      </w:r>
      <w:proofErr w:type="spellStart"/>
      <w:r>
        <w:t>qu'ils</w:t>
      </w:r>
      <w:proofErr w:type="spellEnd"/>
      <w:r>
        <w:t xml:space="preserve"> portent la </w:t>
      </w:r>
      <w:proofErr w:type="spellStart"/>
      <w:r>
        <w:t>tiare</w:t>
      </w:r>
      <w:proofErr w:type="spellEnd"/>
      <w:r>
        <w:t xml:space="preserve"> </w:t>
      </w:r>
      <w:proofErr w:type="spellStart"/>
      <w:r>
        <w:t>papale</w:t>
      </w:r>
      <w:proofErr w:type="spellEnd"/>
      <w:r>
        <w:t xml:space="preserve"> et la couronne </w:t>
      </w:r>
      <w:proofErr w:type="spellStart"/>
      <w:r>
        <w:t>impériale</w:t>
      </w:r>
      <w:proofErr w:type="spellEnd"/>
      <w:r>
        <w:t xml:space="preserve">, Lenk a </w:t>
      </w:r>
      <w:proofErr w:type="spellStart"/>
      <w:r>
        <w:t>déclaré</w:t>
      </w:r>
      <w:proofErr w:type="spellEnd"/>
      <w:r>
        <w:t xml:space="preserve"> que </w:t>
      </w:r>
      <w:proofErr w:type="spellStart"/>
      <w:r>
        <w:t>ces</w:t>
      </w:r>
      <w:proofErr w:type="spellEnd"/>
      <w:r>
        <w:t xml:space="preserve"> </w:t>
      </w:r>
      <w:proofErr w:type="spellStart"/>
      <w:r>
        <w:t>personnages</w:t>
      </w:r>
      <w:proofErr w:type="spellEnd"/>
      <w:r>
        <w:t xml:space="preserve"> « </w:t>
      </w:r>
      <w:r>
        <w:rPr>
          <w:i/>
        </w:rPr>
        <w:t xml:space="preserve">ne </w:t>
      </w:r>
      <w:proofErr w:type="spellStart"/>
      <w:r>
        <w:rPr>
          <w:i/>
        </w:rPr>
        <w:t>sont</w:t>
      </w:r>
      <w:proofErr w:type="spellEnd"/>
      <w:r>
        <w:rPr>
          <w:i/>
        </w:rPr>
        <w:t xml:space="preserve"> </w:t>
      </w:r>
      <w:proofErr w:type="spellStart"/>
      <w:r>
        <w:rPr>
          <w:i/>
        </w:rPr>
        <w:t>ni</w:t>
      </w:r>
      <w:proofErr w:type="spellEnd"/>
      <w:r>
        <w:rPr>
          <w:i/>
        </w:rPr>
        <w:t xml:space="preserve"> le </w:t>
      </w:r>
      <w:proofErr w:type="spellStart"/>
      <w:r>
        <w:rPr>
          <w:i/>
        </w:rPr>
        <w:t>pape</w:t>
      </w:r>
      <w:proofErr w:type="spellEnd"/>
      <w:r>
        <w:rPr>
          <w:i/>
        </w:rPr>
        <w:t xml:space="preserve"> </w:t>
      </w:r>
      <w:proofErr w:type="spellStart"/>
      <w:r>
        <w:rPr>
          <w:i/>
        </w:rPr>
        <w:t>ni</w:t>
      </w:r>
      <w:proofErr w:type="spellEnd"/>
      <w:r>
        <w:rPr>
          <w:i/>
        </w:rPr>
        <w:t xml:space="preserve"> </w:t>
      </w:r>
      <w:proofErr w:type="spellStart"/>
      <w:r>
        <w:rPr>
          <w:i/>
        </w:rPr>
        <w:t>l'empereur</w:t>
      </w:r>
      <w:proofErr w:type="spellEnd"/>
      <w:r>
        <w:rPr>
          <w:i/>
        </w:rPr>
        <w:t xml:space="preserve">, </w:t>
      </w:r>
      <w:proofErr w:type="spellStart"/>
      <w:r>
        <w:rPr>
          <w:i/>
        </w:rPr>
        <w:t>mais</w:t>
      </w:r>
      <w:proofErr w:type="spellEnd"/>
      <w:r>
        <w:rPr>
          <w:i/>
        </w:rPr>
        <w:t xml:space="preserve"> des </w:t>
      </w:r>
      <w:proofErr w:type="spellStart"/>
      <w:r>
        <w:rPr>
          <w:i/>
        </w:rPr>
        <w:t>fous</w:t>
      </w:r>
      <w:proofErr w:type="spellEnd"/>
      <w:r>
        <w:rPr>
          <w:i/>
        </w:rPr>
        <w:t xml:space="preserve"> qui </w:t>
      </w:r>
      <w:proofErr w:type="spellStart"/>
      <w:r>
        <w:rPr>
          <w:i/>
        </w:rPr>
        <w:t>ont</w:t>
      </w:r>
      <w:proofErr w:type="spellEnd"/>
      <w:r>
        <w:rPr>
          <w:i/>
        </w:rPr>
        <w:t xml:space="preserve"> acquis les </w:t>
      </w:r>
      <w:proofErr w:type="spellStart"/>
      <w:r>
        <w:rPr>
          <w:i/>
        </w:rPr>
        <w:t>insignes</w:t>
      </w:r>
      <w:proofErr w:type="spellEnd"/>
      <w:r>
        <w:rPr>
          <w:i/>
        </w:rPr>
        <w:t xml:space="preserve"> du </w:t>
      </w:r>
      <w:proofErr w:type="spellStart"/>
      <w:r>
        <w:rPr>
          <w:i/>
        </w:rPr>
        <w:t>pouvoir</w:t>
      </w:r>
      <w:proofErr w:type="spellEnd"/>
      <w:r>
        <w:rPr>
          <w:i/>
        </w:rPr>
        <w:t xml:space="preserve"> </w:t>
      </w:r>
      <w:proofErr w:type="spellStart"/>
      <w:r>
        <w:rPr>
          <w:i/>
        </w:rPr>
        <w:t>séculier</w:t>
      </w:r>
      <w:proofErr w:type="spellEnd"/>
      <w:r>
        <w:rPr>
          <w:i/>
        </w:rPr>
        <w:t xml:space="preserve"> et spirituel. Quant à savoir dans quelle </w:t>
      </w:r>
      <w:proofErr w:type="spellStart"/>
      <w:r>
        <w:rPr>
          <w:i/>
        </w:rPr>
        <w:t>mesure</w:t>
      </w:r>
      <w:proofErr w:type="spellEnd"/>
      <w:r>
        <w:rPr>
          <w:i/>
        </w:rPr>
        <w:t xml:space="preserve"> les </w:t>
      </w:r>
      <w:proofErr w:type="spellStart"/>
      <w:r>
        <w:rPr>
          <w:i/>
        </w:rPr>
        <w:t>véritables</w:t>
      </w:r>
      <w:proofErr w:type="spellEnd"/>
      <w:r>
        <w:rPr>
          <w:i/>
        </w:rPr>
        <w:t xml:space="preserve"> </w:t>
      </w:r>
      <w:proofErr w:type="spellStart"/>
      <w:r>
        <w:rPr>
          <w:i/>
        </w:rPr>
        <w:t>pape</w:t>
      </w:r>
      <w:proofErr w:type="spellEnd"/>
      <w:r>
        <w:rPr>
          <w:i/>
        </w:rPr>
        <w:t xml:space="preserve"> et </w:t>
      </w:r>
      <w:proofErr w:type="spellStart"/>
      <w:r>
        <w:rPr>
          <w:i/>
        </w:rPr>
        <w:t>empereur</w:t>
      </w:r>
      <w:proofErr w:type="spellEnd"/>
      <w:r>
        <w:rPr>
          <w:i/>
        </w:rPr>
        <w:t xml:space="preserve"> </w:t>
      </w:r>
      <w:proofErr w:type="spellStart"/>
      <w:r>
        <w:rPr>
          <w:i/>
        </w:rPr>
        <w:t>étaient</w:t>
      </w:r>
      <w:proofErr w:type="spellEnd"/>
      <w:r>
        <w:rPr>
          <w:i/>
        </w:rPr>
        <w:t xml:space="preserve"> </w:t>
      </w:r>
      <w:proofErr w:type="spellStart"/>
      <w:r>
        <w:rPr>
          <w:i/>
        </w:rPr>
        <w:t>également</w:t>
      </w:r>
      <w:proofErr w:type="spellEnd"/>
      <w:r>
        <w:rPr>
          <w:i/>
        </w:rPr>
        <w:t xml:space="preserve"> des </w:t>
      </w:r>
      <w:proofErr w:type="spellStart"/>
      <w:r>
        <w:rPr>
          <w:i/>
        </w:rPr>
        <w:t>fous</w:t>
      </w:r>
      <w:proofErr w:type="spellEnd"/>
      <w:r>
        <w:rPr>
          <w:i/>
        </w:rPr>
        <w:t xml:space="preserve">, je laisse à </w:t>
      </w:r>
      <w:proofErr w:type="spellStart"/>
      <w:r>
        <w:rPr>
          <w:i/>
        </w:rPr>
        <w:t>l'historien</w:t>
      </w:r>
      <w:proofErr w:type="spellEnd"/>
      <w:r>
        <w:rPr>
          <w:i/>
        </w:rPr>
        <w:t xml:space="preserve"> le </w:t>
      </w:r>
      <w:proofErr w:type="spellStart"/>
      <w:r>
        <w:rPr>
          <w:i/>
        </w:rPr>
        <w:t>soin</w:t>
      </w:r>
      <w:proofErr w:type="spellEnd"/>
      <w:r>
        <w:rPr>
          <w:i/>
        </w:rPr>
        <w:t xml:space="preserve"> de le </w:t>
      </w:r>
      <w:proofErr w:type="spellStart"/>
      <w:r>
        <w:rPr>
          <w:i/>
        </w:rPr>
        <w:t>découvrir</w:t>
      </w:r>
      <w:proofErr w:type="spellEnd"/>
      <w:r>
        <w:rPr>
          <w:i/>
        </w:rPr>
        <w:t xml:space="preserve">. </w:t>
      </w:r>
      <w:r>
        <w:t>»</w:t>
      </w:r>
    </w:p>
    <w:p w14:paraId="32A2FD58" w14:textId="77777777" w:rsidR="00754DD2" w:rsidRDefault="00754DD2">
      <w:pPr>
        <w:jc w:val="both"/>
      </w:pPr>
    </w:p>
    <w:p w14:paraId="31DDDEE1" w14:textId="77777777" w:rsidR="00754DD2" w:rsidRDefault="00000000">
      <w:pPr>
        <w:jc w:val="both"/>
      </w:pPr>
      <w:r>
        <w:rPr>
          <w:noProof/>
        </w:rPr>
        <w:drawing>
          <wp:inline distT="114300" distB="114300" distL="114300" distR="114300" wp14:anchorId="2670D695" wp14:editId="51E4CD3F">
            <wp:extent cx="2809875" cy="2847658"/>
            <wp:effectExtent l="0" t="0" r="0" b="0"/>
            <wp:docPr id="126894443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809875" cy="2847658"/>
                    </a:xfrm>
                    <a:prstGeom prst="rect">
                      <a:avLst/>
                    </a:prstGeom>
                    <a:ln/>
                  </pic:spPr>
                </pic:pic>
              </a:graphicData>
            </a:graphic>
          </wp:inline>
        </w:drawing>
      </w:r>
      <w:r>
        <w:t xml:space="preserve">    </w:t>
      </w:r>
      <w:r>
        <w:rPr>
          <w:noProof/>
        </w:rPr>
        <w:drawing>
          <wp:inline distT="114300" distB="114300" distL="114300" distR="114300" wp14:anchorId="51A2CFCA" wp14:editId="6E0A536B">
            <wp:extent cx="2505392" cy="2724150"/>
            <wp:effectExtent l="0" t="0" r="0" b="0"/>
            <wp:docPr id="126894442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2505392" cy="2724150"/>
                    </a:xfrm>
                    <a:prstGeom prst="rect">
                      <a:avLst/>
                    </a:prstGeom>
                    <a:ln/>
                  </pic:spPr>
                </pic:pic>
              </a:graphicData>
            </a:graphic>
          </wp:inline>
        </w:drawing>
      </w:r>
    </w:p>
    <w:p w14:paraId="27BC2346" w14:textId="77777777" w:rsidR="00754DD2" w:rsidRDefault="00000000">
      <w:pPr>
        <w:jc w:val="both"/>
      </w:pPr>
      <w:r>
        <w:t xml:space="preserve">Après les sculptures, il </w:t>
      </w:r>
      <w:proofErr w:type="spellStart"/>
      <w:r>
        <w:t>est</w:t>
      </w:r>
      <w:proofErr w:type="spellEnd"/>
      <w:r>
        <w:t xml:space="preserve"> temps de </w:t>
      </w:r>
      <w:proofErr w:type="spellStart"/>
      <w:r>
        <w:t>s’occuper</w:t>
      </w:r>
      <w:proofErr w:type="spellEnd"/>
      <w:r>
        <w:t xml:space="preserve"> de la </w:t>
      </w:r>
      <w:proofErr w:type="spellStart"/>
      <w:r>
        <w:t>littérature</w:t>
      </w:r>
      <w:proofErr w:type="spellEnd"/>
      <w:r>
        <w:t xml:space="preserve">. Patrick, </w:t>
      </w:r>
      <w:proofErr w:type="spellStart"/>
      <w:r>
        <w:t>notre</w:t>
      </w:r>
      <w:proofErr w:type="spellEnd"/>
      <w:r>
        <w:t xml:space="preserve"> chauffeur, nous conduit ensuite à </w:t>
      </w:r>
      <w:proofErr w:type="spellStart"/>
      <w:r>
        <w:t>Gaienhofen</w:t>
      </w:r>
      <w:proofErr w:type="spellEnd"/>
      <w:r>
        <w:t xml:space="preserve"> sur la </w:t>
      </w:r>
      <w:proofErr w:type="spellStart"/>
      <w:r>
        <w:t>presqu'île</w:t>
      </w:r>
      <w:proofErr w:type="spellEnd"/>
      <w:r>
        <w:t xml:space="preserve"> de </w:t>
      </w:r>
      <w:proofErr w:type="spellStart"/>
      <w:r>
        <w:t>Höri</w:t>
      </w:r>
      <w:proofErr w:type="spellEnd"/>
      <w:r>
        <w:t xml:space="preserve">.  De </w:t>
      </w:r>
      <w:proofErr w:type="spellStart"/>
      <w:r>
        <w:t>nombreux</w:t>
      </w:r>
      <w:proofErr w:type="spellEnd"/>
      <w:r>
        <w:t xml:space="preserve"> poètes et </w:t>
      </w:r>
      <w:proofErr w:type="spellStart"/>
      <w:r>
        <w:t>peintres</w:t>
      </w:r>
      <w:proofErr w:type="spellEnd"/>
      <w:r>
        <w:t xml:space="preserve"> </w:t>
      </w:r>
      <w:proofErr w:type="spellStart"/>
      <w:r>
        <w:t>ont</w:t>
      </w:r>
      <w:proofErr w:type="spellEnd"/>
      <w:r>
        <w:t xml:space="preserve"> trouvé </w:t>
      </w:r>
      <w:proofErr w:type="spellStart"/>
      <w:r>
        <w:t>ici</w:t>
      </w:r>
      <w:proofErr w:type="spellEnd"/>
      <w:r>
        <w:t xml:space="preserve"> </w:t>
      </w:r>
      <w:proofErr w:type="spellStart"/>
      <w:r>
        <w:t>leur</w:t>
      </w:r>
      <w:proofErr w:type="spellEnd"/>
      <w:r>
        <w:t xml:space="preserve"> foyer et </w:t>
      </w:r>
      <w:proofErr w:type="spellStart"/>
      <w:r>
        <w:t>leur</w:t>
      </w:r>
      <w:proofErr w:type="spellEnd"/>
      <w:r>
        <w:t xml:space="preserve"> inspiration, </w:t>
      </w:r>
      <w:proofErr w:type="spellStart"/>
      <w:r>
        <w:t>comme</w:t>
      </w:r>
      <w:proofErr w:type="spellEnd"/>
      <w:r>
        <w:t xml:space="preserve"> le </w:t>
      </w:r>
      <w:proofErr w:type="spellStart"/>
      <w:r>
        <w:t>peintre</w:t>
      </w:r>
      <w:proofErr w:type="spellEnd"/>
      <w:r>
        <w:t xml:space="preserve"> Otto Dix et Mia et Hermann Hesse (</w:t>
      </w:r>
      <w:proofErr w:type="spellStart"/>
      <w:r>
        <w:t>photographe</w:t>
      </w:r>
      <w:proofErr w:type="spellEnd"/>
      <w:r>
        <w:t xml:space="preserve"> et </w:t>
      </w:r>
      <w:proofErr w:type="spellStart"/>
      <w:r>
        <w:t>écrivain</w:t>
      </w:r>
      <w:proofErr w:type="spellEnd"/>
      <w:r>
        <w:t xml:space="preserve">). Nous </w:t>
      </w:r>
      <w:proofErr w:type="spellStart"/>
      <w:r>
        <w:t>visitons</w:t>
      </w:r>
      <w:proofErr w:type="spellEnd"/>
      <w:r>
        <w:t xml:space="preserve"> le </w:t>
      </w:r>
      <w:proofErr w:type="spellStart"/>
      <w:r>
        <w:rPr>
          <w:b/>
        </w:rPr>
        <w:t>Musée</w:t>
      </w:r>
      <w:proofErr w:type="spellEnd"/>
      <w:r>
        <w:rPr>
          <w:b/>
        </w:rPr>
        <w:t xml:space="preserve"> de Hermann Hesse</w:t>
      </w:r>
      <w:r>
        <w:t xml:space="preserve">. Le guide nous a fait part avec beaucoup </w:t>
      </w:r>
      <w:proofErr w:type="spellStart"/>
      <w:r>
        <w:t>d’enthousiasme</w:t>
      </w:r>
      <w:proofErr w:type="spellEnd"/>
      <w:r>
        <w:t xml:space="preserve"> de la vie de Hermann Hesse et surtout du temps </w:t>
      </w:r>
      <w:proofErr w:type="spellStart"/>
      <w:r>
        <w:t>qu’il</w:t>
      </w:r>
      <w:proofErr w:type="spellEnd"/>
      <w:r>
        <w:t xml:space="preserve"> a passé à </w:t>
      </w:r>
      <w:proofErr w:type="spellStart"/>
      <w:r>
        <w:t>Gaienhofen</w:t>
      </w:r>
      <w:proofErr w:type="spellEnd"/>
      <w:r>
        <w:t xml:space="preserve">. Une vie </w:t>
      </w:r>
      <w:proofErr w:type="spellStart"/>
      <w:r>
        <w:t>assez</w:t>
      </w:r>
      <w:proofErr w:type="spellEnd"/>
      <w:r>
        <w:t xml:space="preserve"> </w:t>
      </w:r>
      <w:proofErr w:type="spellStart"/>
      <w:proofErr w:type="gramStart"/>
      <w:r>
        <w:t>turbulente</w:t>
      </w:r>
      <w:proofErr w:type="spellEnd"/>
      <w:r>
        <w:t xml:space="preserve"> :</w:t>
      </w:r>
      <w:proofErr w:type="gramEnd"/>
      <w:r>
        <w:t xml:space="preserve"> </w:t>
      </w:r>
      <w:proofErr w:type="spellStart"/>
      <w:r>
        <w:t>établissement</w:t>
      </w:r>
      <w:proofErr w:type="spellEnd"/>
      <w:r>
        <w:t xml:space="preserve"> </w:t>
      </w:r>
      <w:proofErr w:type="spellStart"/>
      <w:r>
        <w:t>psychiatrique</w:t>
      </w:r>
      <w:proofErr w:type="spellEnd"/>
      <w:r>
        <w:t xml:space="preserve">, </w:t>
      </w:r>
      <w:proofErr w:type="spellStart"/>
      <w:r>
        <w:t>séminaire</w:t>
      </w:r>
      <w:proofErr w:type="spellEnd"/>
      <w:r>
        <w:t xml:space="preserve"> </w:t>
      </w:r>
      <w:proofErr w:type="spellStart"/>
      <w:r>
        <w:t>évangélique</w:t>
      </w:r>
      <w:proofErr w:type="spellEnd"/>
      <w:r>
        <w:t xml:space="preserve">, </w:t>
      </w:r>
      <w:proofErr w:type="spellStart"/>
      <w:r>
        <w:t>apprentissages</w:t>
      </w:r>
      <w:proofErr w:type="spellEnd"/>
      <w:r>
        <w:t xml:space="preserve"> de libraire, </w:t>
      </w:r>
      <w:proofErr w:type="spellStart"/>
      <w:r>
        <w:t>mécanicien</w:t>
      </w:r>
      <w:proofErr w:type="spellEnd"/>
      <w:r>
        <w:t xml:space="preserve">, tentative de suicide, 3 </w:t>
      </w:r>
      <w:proofErr w:type="spellStart"/>
      <w:r>
        <w:t>mariages</w:t>
      </w:r>
      <w:proofErr w:type="spellEnd"/>
      <w:r>
        <w:t xml:space="preserve">, des voyages </w:t>
      </w:r>
      <w:proofErr w:type="spellStart"/>
      <w:r>
        <w:t>en</w:t>
      </w:r>
      <w:proofErr w:type="spellEnd"/>
      <w:r>
        <w:t xml:space="preserve"> Italie, </w:t>
      </w:r>
      <w:proofErr w:type="spellStart"/>
      <w:r>
        <w:t>en</w:t>
      </w:r>
      <w:proofErr w:type="spellEnd"/>
      <w:r>
        <w:t xml:space="preserve"> Suisse, et </w:t>
      </w:r>
      <w:proofErr w:type="spellStart"/>
      <w:r>
        <w:t>même</w:t>
      </w:r>
      <w:proofErr w:type="spellEnd"/>
      <w:r>
        <w:t xml:space="preserve"> </w:t>
      </w:r>
      <w:proofErr w:type="spellStart"/>
      <w:r>
        <w:t>une</w:t>
      </w:r>
      <w:proofErr w:type="spellEnd"/>
      <w:r>
        <w:t xml:space="preserve"> tentative de voyage </w:t>
      </w:r>
      <w:proofErr w:type="spellStart"/>
      <w:r>
        <w:t>en</w:t>
      </w:r>
      <w:proofErr w:type="spellEnd"/>
      <w:r>
        <w:t xml:space="preserve"> Inde, pays </w:t>
      </w:r>
      <w:proofErr w:type="spellStart"/>
      <w:r>
        <w:t>qu’il</w:t>
      </w:r>
      <w:proofErr w:type="spellEnd"/>
      <w:r>
        <w:t xml:space="preserve"> </w:t>
      </w:r>
      <w:proofErr w:type="spellStart"/>
      <w:r>
        <w:t>n’atteindra</w:t>
      </w:r>
      <w:proofErr w:type="spellEnd"/>
      <w:r>
        <w:t xml:space="preserve"> pas pour cause de </w:t>
      </w:r>
      <w:proofErr w:type="spellStart"/>
      <w:r>
        <w:t>maladie</w:t>
      </w:r>
      <w:proofErr w:type="spellEnd"/>
      <w:r>
        <w:t xml:space="preserve">. Il </w:t>
      </w:r>
      <w:proofErr w:type="spellStart"/>
      <w:r>
        <w:t>est</w:t>
      </w:r>
      <w:proofErr w:type="spellEnd"/>
      <w:r>
        <w:t xml:space="preserve"> </w:t>
      </w:r>
      <w:proofErr w:type="spellStart"/>
      <w:r>
        <w:t>écrivain</w:t>
      </w:r>
      <w:proofErr w:type="spellEnd"/>
      <w:r>
        <w:t>, co-</w:t>
      </w:r>
      <w:proofErr w:type="spellStart"/>
      <w:r>
        <w:t>éditeur</w:t>
      </w:r>
      <w:proofErr w:type="spellEnd"/>
      <w:r>
        <w:t xml:space="preserve">, </w:t>
      </w:r>
      <w:proofErr w:type="spellStart"/>
      <w:r>
        <w:t>peintre</w:t>
      </w:r>
      <w:proofErr w:type="spellEnd"/>
      <w:r>
        <w:t xml:space="preserve">, poète. En 1946, il </w:t>
      </w:r>
      <w:proofErr w:type="spellStart"/>
      <w:r>
        <w:t>reçoit</w:t>
      </w:r>
      <w:proofErr w:type="spellEnd"/>
      <w:r>
        <w:t xml:space="preserve"> le prix Nobel de </w:t>
      </w:r>
      <w:proofErr w:type="spellStart"/>
      <w:r>
        <w:t>littérature</w:t>
      </w:r>
      <w:proofErr w:type="spellEnd"/>
      <w:r>
        <w:t xml:space="preserve">. Hermann Hesse laisse un </w:t>
      </w:r>
      <w:proofErr w:type="spellStart"/>
      <w:r>
        <w:t>héritage</w:t>
      </w:r>
      <w:proofErr w:type="spellEnd"/>
      <w:r>
        <w:t xml:space="preserve"> </w:t>
      </w:r>
      <w:proofErr w:type="spellStart"/>
      <w:r>
        <w:t>littéraire</w:t>
      </w:r>
      <w:proofErr w:type="spellEnd"/>
      <w:r>
        <w:t xml:space="preserve"> </w:t>
      </w:r>
      <w:proofErr w:type="spellStart"/>
      <w:r>
        <w:t>énorme</w:t>
      </w:r>
      <w:proofErr w:type="spellEnd"/>
      <w:r>
        <w:t xml:space="preserve">. </w:t>
      </w:r>
      <w:proofErr w:type="spellStart"/>
      <w:r>
        <w:t>Citons</w:t>
      </w:r>
      <w:proofErr w:type="spellEnd"/>
      <w:r>
        <w:t xml:space="preserve"> </w:t>
      </w:r>
      <w:proofErr w:type="spellStart"/>
      <w:r>
        <w:t>ses</w:t>
      </w:r>
      <w:proofErr w:type="spellEnd"/>
      <w:r>
        <w:t xml:space="preserve"> livres les plus </w:t>
      </w:r>
      <w:proofErr w:type="spellStart"/>
      <w:proofErr w:type="gramStart"/>
      <w:r>
        <w:t>connus</w:t>
      </w:r>
      <w:proofErr w:type="spellEnd"/>
      <w:r>
        <w:t xml:space="preserve"> :</w:t>
      </w:r>
      <w:proofErr w:type="gramEnd"/>
      <w:r>
        <w:t xml:space="preserve">  Les loups de steppe, </w:t>
      </w:r>
      <w:proofErr w:type="spellStart"/>
      <w:r>
        <w:t>Siddharta</w:t>
      </w:r>
      <w:proofErr w:type="spellEnd"/>
      <w:r>
        <w:t xml:space="preserve">, Le jeu des </w:t>
      </w:r>
      <w:proofErr w:type="spellStart"/>
      <w:r>
        <w:t>perles</w:t>
      </w:r>
      <w:proofErr w:type="spellEnd"/>
      <w:r>
        <w:t>, Demian, Narcisse et Goldmund. </w:t>
      </w:r>
    </w:p>
    <w:p w14:paraId="77A1FD7B" w14:textId="77777777" w:rsidR="00754DD2" w:rsidRDefault="00000000">
      <w:pPr>
        <w:jc w:val="both"/>
      </w:pPr>
      <w:r w:rsidRPr="0009520F">
        <w:rPr>
          <w:lang w:val="nl-NL"/>
        </w:rPr>
        <w:t xml:space="preserve">Malheureusement, le temps ne nous permet pas de visiter la maison de Otto Dix. </w:t>
      </w:r>
      <w:proofErr w:type="gramStart"/>
      <w:r>
        <w:t>Mais</w:t>
      </w:r>
      <w:proofErr w:type="gramEnd"/>
      <w:r>
        <w:t xml:space="preserve"> nous </w:t>
      </w:r>
      <w:proofErr w:type="spellStart"/>
      <w:r>
        <w:t>découvrons</w:t>
      </w:r>
      <w:proofErr w:type="spellEnd"/>
      <w:r>
        <w:t xml:space="preserve"> </w:t>
      </w:r>
      <w:proofErr w:type="spellStart"/>
      <w:r>
        <w:t>une</w:t>
      </w:r>
      <w:proofErr w:type="spellEnd"/>
      <w:r>
        <w:t xml:space="preserve"> statue (encore </w:t>
      </w:r>
      <w:proofErr w:type="spellStart"/>
      <w:r>
        <w:t>une</w:t>
      </w:r>
      <w:proofErr w:type="spellEnd"/>
      <w:r>
        <w:t xml:space="preserve">) de la </w:t>
      </w:r>
      <w:proofErr w:type="spellStart"/>
      <w:r>
        <w:t>fontaine</w:t>
      </w:r>
      <w:proofErr w:type="spellEnd"/>
      <w:r>
        <w:t xml:space="preserve"> de Peter </w:t>
      </w:r>
      <w:proofErr w:type="gramStart"/>
      <w:r>
        <w:t>Link :</w:t>
      </w:r>
      <w:proofErr w:type="gramEnd"/>
      <w:r>
        <w:t xml:space="preserve">  </w:t>
      </w:r>
      <w:proofErr w:type="spellStart"/>
      <w:r>
        <w:t>L'œuvre</w:t>
      </w:r>
      <w:proofErr w:type="spellEnd"/>
      <w:r>
        <w:t xml:space="preserve"> phare </w:t>
      </w:r>
      <w:proofErr w:type="spellStart"/>
      <w:r>
        <w:t>sert</w:t>
      </w:r>
      <w:proofErr w:type="spellEnd"/>
      <w:r>
        <w:t xml:space="preserve"> de signal à la Maison </w:t>
      </w:r>
      <w:proofErr w:type="spellStart"/>
      <w:r>
        <w:t>d'Otto</w:t>
      </w:r>
      <w:proofErr w:type="spellEnd"/>
      <w:r>
        <w:t xml:space="preserve"> Dix. </w:t>
      </w:r>
      <w:proofErr w:type="spellStart"/>
      <w:r>
        <w:t>L’artiste</w:t>
      </w:r>
      <w:proofErr w:type="spellEnd"/>
      <w:r>
        <w:t xml:space="preserve"> </w:t>
      </w:r>
      <w:proofErr w:type="gramStart"/>
      <w:r>
        <w:t>a</w:t>
      </w:r>
      <w:proofErr w:type="gramEnd"/>
      <w:r>
        <w:t xml:space="preserve"> </w:t>
      </w:r>
      <w:proofErr w:type="spellStart"/>
      <w:r>
        <w:t>emprunté</w:t>
      </w:r>
      <w:proofErr w:type="spellEnd"/>
      <w:r>
        <w:t xml:space="preserve"> deux figures d'« </w:t>
      </w:r>
      <w:proofErr w:type="spellStart"/>
      <w:r>
        <w:t>oiseaux</w:t>
      </w:r>
      <w:proofErr w:type="spellEnd"/>
      <w:r>
        <w:t xml:space="preserve"> de </w:t>
      </w:r>
      <w:proofErr w:type="spellStart"/>
      <w:r>
        <w:t>paradis</w:t>
      </w:r>
      <w:proofErr w:type="spellEnd"/>
      <w:r>
        <w:t xml:space="preserve"> » au Triptyque de la Grande Ville </w:t>
      </w:r>
      <w:proofErr w:type="spellStart"/>
      <w:r>
        <w:t>d'Otto</w:t>
      </w:r>
      <w:proofErr w:type="spellEnd"/>
      <w:r>
        <w:t xml:space="preserve"> Dix de </w:t>
      </w:r>
      <w:proofErr w:type="gramStart"/>
      <w:r>
        <w:t>1927 :</w:t>
      </w:r>
      <w:proofErr w:type="gramEnd"/>
      <w:r>
        <w:t xml:space="preserve"> Il </w:t>
      </w:r>
      <w:proofErr w:type="spellStart"/>
      <w:r>
        <w:t>s’agit</w:t>
      </w:r>
      <w:proofErr w:type="spellEnd"/>
      <w:r>
        <w:t xml:space="preserve"> </w:t>
      </w:r>
      <w:proofErr w:type="spellStart"/>
      <w:r>
        <w:t>d'une</w:t>
      </w:r>
      <w:proofErr w:type="spellEnd"/>
      <w:r>
        <w:t xml:space="preserve"> </w:t>
      </w:r>
      <w:proofErr w:type="spellStart"/>
      <w:r>
        <w:t>représentation</w:t>
      </w:r>
      <w:proofErr w:type="spellEnd"/>
      <w:r>
        <w:t xml:space="preserve"> </w:t>
      </w:r>
      <w:proofErr w:type="spellStart"/>
      <w:r>
        <w:t>minutieuse</w:t>
      </w:r>
      <w:proofErr w:type="spellEnd"/>
      <w:r>
        <w:t xml:space="preserve"> de </w:t>
      </w:r>
      <w:proofErr w:type="spellStart"/>
      <w:r>
        <w:t>l'image</w:t>
      </w:r>
      <w:proofErr w:type="spellEnd"/>
      <w:r>
        <w:t xml:space="preserve"> </w:t>
      </w:r>
      <w:proofErr w:type="spellStart"/>
      <w:r>
        <w:t>corporelle</w:t>
      </w:r>
      <w:proofErr w:type="spellEnd"/>
      <w:r>
        <w:t xml:space="preserve"> dans la société </w:t>
      </w:r>
      <w:proofErr w:type="spellStart"/>
      <w:r>
        <w:t>urbaine</w:t>
      </w:r>
      <w:proofErr w:type="spellEnd"/>
      <w:r>
        <w:t xml:space="preserve"> </w:t>
      </w:r>
      <w:proofErr w:type="spellStart"/>
      <w:r>
        <w:t>d’après</w:t>
      </w:r>
      <w:proofErr w:type="spellEnd"/>
      <w:r>
        <w:t>-guerre. </w:t>
      </w:r>
    </w:p>
    <w:p w14:paraId="1C865BB6" w14:textId="77777777" w:rsidR="00754DD2" w:rsidRDefault="00000000">
      <w:pPr>
        <w:jc w:val="both"/>
      </w:pPr>
      <w:r>
        <w:t xml:space="preserve"> Il </w:t>
      </w:r>
      <w:proofErr w:type="spellStart"/>
      <w:r>
        <w:t>est</w:t>
      </w:r>
      <w:proofErr w:type="spellEnd"/>
      <w:r>
        <w:t xml:space="preserve"> temps de </w:t>
      </w:r>
      <w:proofErr w:type="spellStart"/>
      <w:r>
        <w:t>rejoindre</w:t>
      </w:r>
      <w:proofErr w:type="spellEnd"/>
      <w:r>
        <w:t xml:space="preserve"> </w:t>
      </w:r>
      <w:proofErr w:type="spellStart"/>
      <w:r>
        <w:t>notre</w:t>
      </w:r>
      <w:proofErr w:type="spellEnd"/>
      <w:r>
        <w:t xml:space="preserve"> </w:t>
      </w:r>
      <w:proofErr w:type="spellStart"/>
      <w:r>
        <w:t>hôtel</w:t>
      </w:r>
      <w:proofErr w:type="spellEnd"/>
      <w:r>
        <w:t xml:space="preserve"> “Graf Zeppelin” à Constance. Un </w:t>
      </w:r>
      <w:proofErr w:type="spellStart"/>
      <w:r>
        <w:t>hôtel</w:t>
      </w:r>
      <w:proofErr w:type="spellEnd"/>
      <w:r>
        <w:t xml:space="preserve"> avec du </w:t>
      </w:r>
      <w:proofErr w:type="spellStart"/>
      <w:r>
        <w:t>caractère</w:t>
      </w:r>
      <w:proofErr w:type="spellEnd"/>
      <w:r>
        <w:t>.</w:t>
      </w:r>
    </w:p>
    <w:p w14:paraId="69790AB0" w14:textId="77777777" w:rsidR="00754DD2" w:rsidRDefault="00754DD2">
      <w:pPr>
        <w:jc w:val="both"/>
      </w:pPr>
    </w:p>
    <w:p w14:paraId="632470A2" w14:textId="77777777" w:rsidR="00BC0973" w:rsidRDefault="00BC0973">
      <w:pPr>
        <w:jc w:val="both"/>
      </w:pPr>
    </w:p>
    <w:p w14:paraId="4B8A0720" w14:textId="77777777" w:rsidR="00BC0973" w:rsidRDefault="00BC0973">
      <w:pPr>
        <w:jc w:val="both"/>
      </w:pPr>
    </w:p>
    <w:p w14:paraId="639BFD45" w14:textId="77777777" w:rsidR="00754DD2" w:rsidRDefault="00000000">
      <w:pPr>
        <w:jc w:val="both"/>
      </w:pPr>
      <w:proofErr w:type="spellStart"/>
      <w:r>
        <w:rPr>
          <w:u w:val="single"/>
        </w:rPr>
        <w:lastRenderedPageBreak/>
        <w:t>Vendredi</w:t>
      </w:r>
      <w:proofErr w:type="spellEnd"/>
      <w:r>
        <w:rPr>
          <w:u w:val="single"/>
        </w:rPr>
        <w:t xml:space="preserve">, le 6 </w:t>
      </w:r>
      <w:proofErr w:type="spellStart"/>
      <w:r>
        <w:rPr>
          <w:u w:val="single"/>
        </w:rPr>
        <w:t>juin</w:t>
      </w:r>
      <w:proofErr w:type="spellEnd"/>
      <w:r>
        <w:rPr>
          <w:u w:val="single"/>
        </w:rPr>
        <w:t xml:space="preserve"> 2025</w:t>
      </w:r>
    </w:p>
    <w:p w14:paraId="72501927" w14:textId="77777777" w:rsidR="00754DD2" w:rsidRDefault="00000000">
      <w:pPr>
        <w:jc w:val="both"/>
      </w:pPr>
      <w:r>
        <w:t xml:space="preserve">Après un très bon petit-déjeuner, </w:t>
      </w:r>
      <w:proofErr w:type="spellStart"/>
      <w:r>
        <w:t>notre</w:t>
      </w:r>
      <w:proofErr w:type="spellEnd"/>
      <w:r>
        <w:t xml:space="preserve"> car nous </w:t>
      </w:r>
      <w:proofErr w:type="spellStart"/>
      <w:r>
        <w:t>amène</w:t>
      </w:r>
      <w:proofErr w:type="spellEnd"/>
      <w:r>
        <w:t xml:space="preserve"> au ferry </w:t>
      </w:r>
      <w:proofErr w:type="spellStart"/>
      <w:r>
        <w:t>vers</w:t>
      </w:r>
      <w:proofErr w:type="spellEnd"/>
      <w:r>
        <w:t xml:space="preserve"> la petite </w:t>
      </w:r>
      <w:proofErr w:type="spellStart"/>
      <w:r>
        <w:t>ville</w:t>
      </w:r>
      <w:proofErr w:type="spellEnd"/>
      <w:r>
        <w:t xml:space="preserve"> </w:t>
      </w:r>
      <w:proofErr w:type="spellStart"/>
      <w:r>
        <w:t>pittoresque</w:t>
      </w:r>
      <w:proofErr w:type="spellEnd"/>
      <w:r>
        <w:t xml:space="preserve"> de </w:t>
      </w:r>
      <w:proofErr w:type="spellStart"/>
      <w:r>
        <w:rPr>
          <w:b/>
        </w:rPr>
        <w:t>Meersburg</w:t>
      </w:r>
      <w:proofErr w:type="spellEnd"/>
      <w:r>
        <w:t xml:space="preserve">. La </w:t>
      </w:r>
      <w:proofErr w:type="spellStart"/>
      <w:r>
        <w:t>ville</w:t>
      </w:r>
      <w:proofErr w:type="spellEnd"/>
      <w:r>
        <w:t xml:space="preserve"> de Constance se </w:t>
      </w:r>
      <w:proofErr w:type="spellStart"/>
      <w:r>
        <w:t>réforme</w:t>
      </w:r>
      <w:proofErr w:type="spellEnd"/>
      <w:r>
        <w:t xml:space="preserve"> </w:t>
      </w:r>
      <w:proofErr w:type="spellStart"/>
      <w:r>
        <w:t>en</w:t>
      </w:r>
      <w:proofErr w:type="spellEnd"/>
      <w:r>
        <w:t xml:space="preserve"> 1527 au </w:t>
      </w:r>
      <w:proofErr w:type="spellStart"/>
      <w:r>
        <w:t>protestantisme</w:t>
      </w:r>
      <w:proofErr w:type="spellEnd"/>
      <w:r>
        <w:t xml:space="preserve"> et le prince-</w:t>
      </w:r>
      <w:proofErr w:type="spellStart"/>
      <w:r>
        <w:t>évêque</w:t>
      </w:r>
      <w:proofErr w:type="spellEnd"/>
      <w:r>
        <w:t xml:space="preserve"> de Constance </w:t>
      </w:r>
      <w:proofErr w:type="spellStart"/>
      <w:r>
        <w:t>s'enfuit</w:t>
      </w:r>
      <w:proofErr w:type="spellEnd"/>
      <w:r>
        <w:t xml:space="preserve"> à </w:t>
      </w:r>
      <w:proofErr w:type="spellStart"/>
      <w:r>
        <w:t>Meersburg</w:t>
      </w:r>
      <w:proofErr w:type="spellEnd"/>
      <w:r>
        <w:t xml:space="preserve"> </w:t>
      </w:r>
      <w:proofErr w:type="spellStart"/>
      <w:r>
        <w:t>où</w:t>
      </w:r>
      <w:proofErr w:type="spellEnd"/>
      <w:r>
        <w:t xml:space="preserve"> il </w:t>
      </w:r>
      <w:proofErr w:type="spellStart"/>
      <w:r>
        <w:t>siège</w:t>
      </w:r>
      <w:proofErr w:type="spellEnd"/>
      <w:r>
        <w:t xml:space="preserve"> </w:t>
      </w:r>
      <w:proofErr w:type="spellStart"/>
      <w:r>
        <w:t>d’abord</w:t>
      </w:r>
      <w:proofErr w:type="spellEnd"/>
      <w:r>
        <w:t xml:space="preserve"> à </w:t>
      </w:r>
      <w:proofErr w:type="spellStart"/>
      <w:r>
        <w:t>l'ancien</w:t>
      </w:r>
      <w:proofErr w:type="spellEnd"/>
      <w:r>
        <w:t xml:space="preserve"> château </w:t>
      </w:r>
      <w:proofErr w:type="spellStart"/>
      <w:r>
        <w:t>avant</w:t>
      </w:r>
      <w:proofErr w:type="spellEnd"/>
      <w:r>
        <w:t xml:space="preserve"> de </w:t>
      </w:r>
      <w:proofErr w:type="spellStart"/>
      <w:r>
        <w:t>construire</w:t>
      </w:r>
      <w:proofErr w:type="spellEnd"/>
      <w:r>
        <w:t xml:space="preserve"> le nouveau palais baroque. </w:t>
      </w:r>
      <w:proofErr w:type="spellStart"/>
      <w:r>
        <w:t>C’est</w:t>
      </w:r>
      <w:proofErr w:type="spellEnd"/>
      <w:r>
        <w:t xml:space="preserve"> </w:t>
      </w:r>
      <w:proofErr w:type="spellStart"/>
      <w:r>
        <w:t>ce</w:t>
      </w:r>
      <w:proofErr w:type="spellEnd"/>
      <w:r>
        <w:t xml:space="preserve"> nouveau palais </w:t>
      </w:r>
      <w:proofErr w:type="spellStart"/>
      <w:r>
        <w:t>où</w:t>
      </w:r>
      <w:proofErr w:type="spellEnd"/>
      <w:r>
        <w:t xml:space="preserve"> nous </w:t>
      </w:r>
      <w:proofErr w:type="spellStart"/>
      <w:r>
        <w:t>amène</w:t>
      </w:r>
      <w:proofErr w:type="spellEnd"/>
      <w:r>
        <w:t xml:space="preserve"> </w:t>
      </w:r>
      <w:proofErr w:type="spellStart"/>
      <w:r>
        <w:t>notre</w:t>
      </w:r>
      <w:proofErr w:type="spellEnd"/>
      <w:r>
        <w:t xml:space="preserve"> guide, et nous </w:t>
      </w:r>
      <w:proofErr w:type="spellStart"/>
      <w:r>
        <w:t>commençons</w:t>
      </w:r>
      <w:proofErr w:type="spellEnd"/>
      <w:r>
        <w:t xml:space="preserve"> la </w:t>
      </w:r>
      <w:proofErr w:type="spellStart"/>
      <w:r>
        <w:t>visite</w:t>
      </w:r>
      <w:proofErr w:type="spellEnd"/>
      <w:r>
        <w:t xml:space="preserve"> par le </w:t>
      </w:r>
      <w:proofErr w:type="spellStart"/>
      <w:r>
        <w:t>jardin</w:t>
      </w:r>
      <w:proofErr w:type="spellEnd"/>
      <w:r>
        <w:t xml:space="preserve">. Pendant que nous </w:t>
      </w:r>
      <w:proofErr w:type="spellStart"/>
      <w:r>
        <w:t>admirons</w:t>
      </w:r>
      <w:proofErr w:type="spellEnd"/>
      <w:r>
        <w:t xml:space="preserve"> la </w:t>
      </w:r>
      <w:proofErr w:type="spellStart"/>
      <w:r>
        <w:t>vue</w:t>
      </w:r>
      <w:proofErr w:type="spellEnd"/>
      <w:r>
        <w:t xml:space="preserve"> sur le lac et les Alpes </w:t>
      </w:r>
      <w:proofErr w:type="spellStart"/>
      <w:r>
        <w:t>suisses</w:t>
      </w:r>
      <w:proofErr w:type="spellEnd"/>
      <w:r>
        <w:t xml:space="preserve">, il nous </w:t>
      </w:r>
      <w:proofErr w:type="spellStart"/>
      <w:r>
        <w:t>initie</w:t>
      </w:r>
      <w:proofErr w:type="spellEnd"/>
      <w:r>
        <w:t xml:space="preserve"> à </w:t>
      </w:r>
      <w:proofErr w:type="spellStart"/>
      <w:r>
        <w:t>l’histoire</w:t>
      </w:r>
      <w:proofErr w:type="spellEnd"/>
      <w:r>
        <w:t xml:space="preserve"> du palais, les princes </w:t>
      </w:r>
      <w:proofErr w:type="spellStart"/>
      <w:r>
        <w:t>évêques</w:t>
      </w:r>
      <w:proofErr w:type="spellEnd"/>
      <w:r>
        <w:t xml:space="preserve">, </w:t>
      </w:r>
      <w:proofErr w:type="spellStart"/>
      <w:r>
        <w:t>l’architecture</w:t>
      </w:r>
      <w:proofErr w:type="spellEnd"/>
      <w:r>
        <w:t xml:space="preserve">. Ensuite nous </w:t>
      </w:r>
      <w:proofErr w:type="spellStart"/>
      <w:r>
        <w:t>explorons</w:t>
      </w:r>
      <w:proofErr w:type="spellEnd"/>
      <w:r>
        <w:t xml:space="preserve"> </w:t>
      </w:r>
      <w:proofErr w:type="spellStart"/>
      <w:r>
        <w:t>l’intérieur</w:t>
      </w:r>
      <w:proofErr w:type="spellEnd"/>
      <w:r>
        <w:t xml:space="preserve"> </w:t>
      </w:r>
      <w:proofErr w:type="spellStart"/>
      <w:r>
        <w:t>où</w:t>
      </w:r>
      <w:proofErr w:type="spellEnd"/>
      <w:r>
        <w:t xml:space="preserve"> nous </w:t>
      </w:r>
      <w:proofErr w:type="spellStart"/>
      <w:r>
        <w:t>admirons</w:t>
      </w:r>
      <w:proofErr w:type="spellEnd"/>
      <w:r>
        <w:t xml:space="preserve"> </w:t>
      </w:r>
      <w:proofErr w:type="spellStart"/>
      <w:r>
        <w:t>d’abord</w:t>
      </w:r>
      <w:proofErr w:type="spellEnd"/>
      <w:r>
        <w:t xml:space="preserve"> la cage d’escalier de Balthasar Neumann (déjà </w:t>
      </w:r>
      <w:proofErr w:type="spellStart"/>
      <w:r>
        <w:t>connue</w:t>
      </w:r>
      <w:proofErr w:type="spellEnd"/>
      <w:r>
        <w:t xml:space="preserve"> par </w:t>
      </w:r>
      <w:proofErr w:type="spellStart"/>
      <w:r>
        <w:t>ceux</w:t>
      </w:r>
      <w:proofErr w:type="spellEnd"/>
      <w:r>
        <w:t>/</w:t>
      </w:r>
      <w:proofErr w:type="spellStart"/>
      <w:r>
        <w:t>celles</w:t>
      </w:r>
      <w:proofErr w:type="spellEnd"/>
      <w:r>
        <w:t xml:space="preserve"> qui </w:t>
      </w:r>
      <w:proofErr w:type="spellStart"/>
      <w:r>
        <w:t>ont</w:t>
      </w:r>
      <w:proofErr w:type="spellEnd"/>
      <w:r>
        <w:t xml:space="preserve"> </w:t>
      </w:r>
      <w:proofErr w:type="spellStart"/>
      <w:r>
        <w:t>visité</w:t>
      </w:r>
      <w:proofErr w:type="spellEnd"/>
      <w:r>
        <w:t xml:space="preserve"> la Résidence de Würzburg), les </w:t>
      </w:r>
      <w:proofErr w:type="spellStart"/>
      <w:r>
        <w:t>tapisseries</w:t>
      </w:r>
      <w:proofErr w:type="spellEnd"/>
      <w:r>
        <w:t xml:space="preserve"> avec les </w:t>
      </w:r>
      <w:proofErr w:type="spellStart"/>
      <w:r>
        <w:t>scènes</w:t>
      </w:r>
      <w:proofErr w:type="spellEnd"/>
      <w:r>
        <w:t xml:space="preserve"> de chasse de </w:t>
      </w:r>
      <w:proofErr w:type="spellStart"/>
      <w:r>
        <w:t>l’empereur</w:t>
      </w:r>
      <w:proofErr w:type="spellEnd"/>
      <w:r>
        <w:t xml:space="preserve"> Maximilien, les </w:t>
      </w:r>
      <w:proofErr w:type="spellStart"/>
      <w:r>
        <w:t>stucs</w:t>
      </w:r>
      <w:proofErr w:type="spellEnd"/>
      <w:r>
        <w:t xml:space="preserve"> de Carlo Luca Pozzi. A la fin, cerise sur le gâteau, nous </w:t>
      </w:r>
      <w:proofErr w:type="spellStart"/>
      <w:r>
        <w:t>découvrons</w:t>
      </w:r>
      <w:proofErr w:type="spellEnd"/>
      <w:r>
        <w:t xml:space="preserve"> </w:t>
      </w:r>
      <w:proofErr w:type="spellStart"/>
      <w:r>
        <w:t>l’église</w:t>
      </w:r>
      <w:proofErr w:type="spellEnd"/>
      <w:r>
        <w:t xml:space="preserve"> du palais. </w:t>
      </w:r>
      <w:proofErr w:type="spellStart"/>
      <w:r>
        <w:t>L’écurie</w:t>
      </w:r>
      <w:proofErr w:type="spellEnd"/>
      <w:r>
        <w:t xml:space="preserve"> et la </w:t>
      </w:r>
      <w:proofErr w:type="spellStart"/>
      <w:r>
        <w:t>sellerie</w:t>
      </w:r>
      <w:proofErr w:type="spellEnd"/>
      <w:r>
        <w:t xml:space="preserve"> du palais </w:t>
      </w:r>
      <w:proofErr w:type="spellStart"/>
      <w:r>
        <w:t>sont</w:t>
      </w:r>
      <w:proofErr w:type="spellEnd"/>
      <w:r>
        <w:t xml:space="preserve"> </w:t>
      </w:r>
      <w:proofErr w:type="spellStart"/>
      <w:r>
        <w:t>converties</w:t>
      </w:r>
      <w:proofErr w:type="spellEnd"/>
      <w:r>
        <w:t xml:space="preserve"> de 1741 à 1743 </w:t>
      </w:r>
      <w:proofErr w:type="spellStart"/>
      <w:r>
        <w:t>en</w:t>
      </w:r>
      <w:proofErr w:type="spellEnd"/>
      <w:r>
        <w:t xml:space="preserve"> </w:t>
      </w:r>
      <w:proofErr w:type="spellStart"/>
      <w:r>
        <w:t>église</w:t>
      </w:r>
      <w:proofErr w:type="spellEnd"/>
      <w:r>
        <w:t xml:space="preserve"> rococo par Andreas Brugger, les </w:t>
      </w:r>
      <w:proofErr w:type="spellStart"/>
      <w:r>
        <w:t>stucs</w:t>
      </w:r>
      <w:proofErr w:type="spellEnd"/>
      <w:r>
        <w:t xml:space="preserve"> </w:t>
      </w:r>
      <w:proofErr w:type="spellStart"/>
      <w:r>
        <w:t>sont</w:t>
      </w:r>
      <w:proofErr w:type="spellEnd"/>
      <w:r>
        <w:t xml:space="preserve"> de Joseph Anton </w:t>
      </w:r>
      <w:proofErr w:type="spellStart"/>
      <w:r>
        <w:t>Feuchtmayer</w:t>
      </w:r>
      <w:proofErr w:type="spellEnd"/>
      <w:r>
        <w:t xml:space="preserve"> et Carlo Luca Pozzi.</w:t>
      </w:r>
    </w:p>
    <w:p w14:paraId="05E1EC40" w14:textId="77777777" w:rsidR="00754DD2" w:rsidRDefault="00000000">
      <w:pPr>
        <w:jc w:val="center"/>
      </w:pPr>
      <w:r>
        <w:rPr>
          <w:noProof/>
        </w:rPr>
        <w:drawing>
          <wp:inline distT="114300" distB="114300" distL="114300" distR="114300" wp14:anchorId="1D2F2450" wp14:editId="3490CF07">
            <wp:extent cx="3973350" cy="2876550"/>
            <wp:effectExtent l="0" t="0" r="0" b="0"/>
            <wp:docPr id="126894442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3973350" cy="2876550"/>
                    </a:xfrm>
                    <a:prstGeom prst="rect">
                      <a:avLst/>
                    </a:prstGeom>
                    <a:ln/>
                  </pic:spPr>
                </pic:pic>
              </a:graphicData>
            </a:graphic>
          </wp:inline>
        </w:drawing>
      </w:r>
    </w:p>
    <w:p w14:paraId="47310920" w14:textId="77777777" w:rsidR="00754DD2" w:rsidRDefault="00754DD2">
      <w:pPr>
        <w:jc w:val="both"/>
      </w:pPr>
    </w:p>
    <w:p w14:paraId="3F37DB1B" w14:textId="77777777" w:rsidR="00754DD2" w:rsidRPr="0009520F" w:rsidRDefault="00000000">
      <w:pPr>
        <w:jc w:val="both"/>
        <w:rPr>
          <w:lang w:val="nl-NL"/>
        </w:rPr>
      </w:pPr>
      <w:r w:rsidRPr="0009520F">
        <w:rPr>
          <w:lang w:val="nl-NL"/>
        </w:rPr>
        <w:t>Il nous reste un peu de temps pour flâner dans les rues médiévales de Meersburg.</w:t>
      </w:r>
    </w:p>
    <w:p w14:paraId="5CDD636A" w14:textId="77777777" w:rsidR="00754DD2" w:rsidRPr="0009520F" w:rsidRDefault="00000000">
      <w:pPr>
        <w:jc w:val="both"/>
        <w:rPr>
          <w:lang w:val="nl-NL"/>
        </w:rPr>
      </w:pPr>
      <w:r w:rsidRPr="0009520F">
        <w:rPr>
          <w:lang w:val="nl-NL"/>
        </w:rPr>
        <w:t xml:space="preserve">L’après-midi sera consacré à la visite de </w:t>
      </w:r>
      <w:r w:rsidRPr="0009520F">
        <w:rPr>
          <w:b/>
          <w:lang w:val="nl-NL"/>
        </w:rPr>
        <w:t>l’abbaye cistercienne de Salem</w:t>
      </w:r>
      <w:r w:rsidRPr="0009520F">
        <w:rPr>
          <w:lang w:val="nl-NL"/>
        </w:rPr>
        <w:t xml:space="preserve"> fondée en 1134. Élégance gothique, prestige baroque, rococo chargé et classicisme raffiné, tous ces styles se rejoignent dans cet ensemble unique. Nous visitons la salle à manger des moines. C’est dans le monastère que vivent et étudient aujourd’hui les élèves de l’Ecole internationale du Château de Salem : une école renommée qui ouvre beaucoup de portes aux élèves. </w:t>
      </w:r>
    </w:p>
    <w:p w14:paraId="343BB3B9" w14:textId="77777777" w:rsidR="00754DD2" w:rsidRDefault="00000000">
      <w:pPr>
        <w:jc w:val="both"/>
      </w:pPr>
      <w:r>
        <w:rPr>
          <w:noProof/>
        </w:rPr>
        <w:lastRenderedPageBreak/>
        <w:drawing>
          <wp:inline distT="114300" distB="114300" distL="114300" distR="114300" wp14:anchorId="326321B3" wp14:editId="2010A7EC">
            <wp:extent cx="2419667" cy="2562225"/>
            <wp:effectExtent l="0" t="0" r="0" b="0"/>
            <wp:docPr id="126894442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2419667" cy="2562225"/>
                    </a:xfrm>
                    <a:prstGeom prst="rect">
                      <a:avLst/>
                    </a:prstGeom>
                    <a:ln/>
                  </pic:spPr>
                </pic:pic>
              </a:graphicData>
            </a:graphic>
          </wp:inline>
        </w:drawing>
      </w:r>
      <w:r>
        <w:t xml:space="preserve">      </w:t>
      </w:r>
      <w:r>
        <w:rPr>
          <w:noProof/>
        </w:rPr>
        <w:drawing>
          <wp:inline distT="114300" distB="114300" distL="114300" distR="114300" wp14:anchorId="3A06BEAF" wp14:editId="2FCE1106">
            <wp:extent cx="3048000" cy="2504758"/>
            <wp:effectExtent l="0" t="0" r="0" b="0"/>
            <wp:docPr id="12689444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048000" cy="2504758"/>
                    </a:xfrm>
                    <a:prstGeom prst="rect">
                      <a:avLst/>
                    </a:prstGeom>
                    <a:ln/>
                  </pic:spPr>
                </pic:pic>
              </a:graphicData>
            </a:graphic>
          </wp:inline>
        </w:drawing>
      </w:r>
    </w:p>
    <w:p w14:paraId="716A8E5B" w14:textId="77777777" w:rsidR="00754DD2" w:rsidRDefault="00000000">
      <w:pPr>
        <w:jc w:val="both"/>
      </w:pPr>
      <w:proofErr w:type="spellStart"/>
      <w:r>
        <w:t>L’église</w:t>
      </w:r>
      <w:proofErr w:type="spellEnd"/>
      <w:r>
        <w:t xml:space="preserve"> </w:t>
      </w:r>
      <w:proofErr w:type="spellStart"/>
      <w:r>
        <w:t>est</w:t>
      </w:r>
      <w:proofErr w:type="spellEnd"/>
      <w:r>
        <w:t xml:space="preserve"> </w:t>
      </w:r>
      <w:proofErr w:type="spellStart"/>
      <w:r>
        <w:t>austère</w:t>
      </w:r>
      <w:proofErr w:type="spellEnd"/>
      <w:r>
        <w:t xml:space="preserve"> et </w:t>
      </w:r>
      <w:proofErr w:type="spellStart"/>
      <w:r>
        <w:t>sobre</w:t>
      </w:r>
      <w:proofErr w:type="spellEnd"/>
      <w:r>
        <w:t xml:space="preserve"> de </w:t>
      </w:r>
      <w:proofErr w:type="spellStart"/>
      <w:r>
        <w:t>l’extérieur</w:t>
      </w:r>
      <w:proofErr w:type="spellEnd"/>
      <w:r>
        <w:t xml:space="preserve"> tout dans </w:t>
      </w:r>
      <w:proofErr w:type="spellStart"/>
      <w:r>
        <w:t>l’esprit</w:t>
      </w:r>
      <w:proofErr w:type="spellEnd"/>
      <w:r>
        <w:t xml:space="preserve"> des </w:t>
      </w:r>
      <w:proofErr w:type="spellStart"/>
      <w:r>
        <w:t>règles</w:t>
      </w:r>
      <w:proofErr w:type="spellEnd"/>
      <w:r>
        <w:t xml:space="preserve"> de </w:t>
      </w:r>
      <w:proofErr w:type="spellStart"/>
      <w:r>
        <w:t>l’Ordre</w:t>
      </w:r>
      <w:proofErr w:type="spellEnd"/>
      <w:r>
        <w:t xml:space="preserve"> </w:t>
      </w:r>
      <w:proofErr w:type="spellStart"/>
      <w:r>
        <w:t>cistercien</w:t>
      </w:r>
      <w:proofErr w:type="spellEnd"/>
      <w:r>
        <w:t xml:space="preserve">. Mais au contraire, à </w:t>
      </w:r>
      <w:proofErr w:type="spellStart"/>
      <w:r>
        <w:t>l’intérieur</w:t>
      </w:r>
      <w:proofErr w:type="spellEnd"/>
      <w:r>
        <w:t xml:space="preserve">, nous </w:t>
      </w:r>
      <w:proofErr w:type="spellStart"/>
      <w:r>
        <w:t>admirons</w:t>
      </w:r>
      <w:proofErr w:type="spellEnd"/>
      <w:r>
        <w:t xml:space="preserve"> </w:t>
      </w:r>
      <w:proofErr w:type="spellStart"/>
      <w:r>
        <w:t>l’autel</w:t>
      </w:r>
      <w:proofErr w:type="spellEnd"/>
      <w:r>
        <w:t xml:space="preserve">, le </w:t>
      </w:r>
      <w:proofErr w:type="spellStart"/>
      <w:r>
        <w:t>chœur</w:t>
      </w:r>
      <w:proofErr w:type="spellEnd"/>
      <w:r>
        <w:t xml:space="preserve"> la statue de Bernard de Clairvaux, </w:t>
      </w:r>
      <w:proofErr w:type="spellStart"/>
      <w:r>
        <w:t>représenté</w:t>
      </w:r>
      <w:proofErr w:type="spellEnd"/>
      <w:r>
        <w:t xml:space="preserve"> avec à </w:t>
      </w:r>
      <w:proofErr w:type="spellStart"/>
      <w:r>
        <w:t>ses</w:t>
      </w:r>
      <w:proofErr w:type="spellEnd"/>
      <w:r>
        <w:t xml:space="preserve"> </w:t>
      </w:r>
      <w:proofErr w:type="spellStart"/>
      <w:r>
        <w:t>pieds</w:t>
      </w:r>
      <w:proofErr w:type="spellEnd"/>
      <w:r>
        <w:t xml:space="preserve"> </w:t>
      </w:r>
      <w:proofErr w:type="spellStart"/>
      <w:r>
        <w:t>l’angelot</w:t>
      </w:r>
      <w:proofErr w:type="spellEnd"/>
      <w:r>
        <w:t xml:space="preserve"> </w:t>
      </w:r>
      <w:proofErr w:type="spellStart"/>
      <w:r>
        <w:t>goûtant</w:t>
      </w:r>
      <w:proofErr w:type="spellEnd"/>
      <w:r>
        <w:t xml:space="preserve"> au </w:t>
      </w:r>
      <w:proofErr w:type="spellStart"/>
      <w:r>
        <w:t>miel</w:t>
      </w:r>
      <w:proofErr w:type="spellEnd"/>
      <w:r>
        <w:t xml:space="preserve">. Il nous </w:t>
      </w:r>
      <w:proofErr w:type="spellStart"/>
      <w:r>
        <w:t>reste</w:t>
      </w:r>
      <w:proofErr w:type="spellEnd"/>
      <w:r>
        <w:t xml:space="preserve"> un peu de temps pour admirer le beau </w:t>
      </w:r>
      <w:proofErr w:type="spellStart"/>
      <w:r>
        <w:t>jardin</w:t>
      </w:r>
      <w:proofErr w:type="spellEnd"/>
      <w:r>
        <w:t xml:space="preserve"> et </w:t>
      </w:r>
      <w:proofErr w:type="spellStart"/>
      <w:r>
        <w:t>notre</w:t>
      </w:r>
      <w:proofErr w:type="spellEnd"/>
      <w:r>
        <w:t xml:space="preserve"> </w:t>
      </w:r>
      <w:proofErr w:type="spellStart"/>
      <w:r>
        <w:t>journée</w:t>
      </w:r>
      <w:proofErr w:type="spellEnd"/>
      <w:r>
        <w:t xml:space="preserve"> se </w:t>
      </w:r>
      <w:proofErr w:type="spellStart"/>
      <w:r>
        <w:t>poursuit</w:t>
      </w:r>
      <w:proofErr w:type="spellEnd"/>
      <w:r>
        <w:t xml:space="preserve"> </w:t>
      </w:r>
      <w:proofErr w:type="spellStart"/>
      <w:r>
        <w:t>en</w:t>
      </w:r>
      <w:proofErr w:type="spellEnd"/>
      <w:r>
        <w:t xml:space="preserve"> direction du </w:t>
      </w:r>
      <w:proofErr w:type="spellStart"/>
      <w:r>
        <w:rPr>
          <w:b/>
        </w:rPr>
        <w:t>musée</w:t>
      </w:r>
      <w:proofErr w:type="spellEnd"/>
      <w:r>
        <w:rPr>
          <w:b/>
        </w:rPr>
        <w:t xml:space="preserve"> des </w:t>
      </w:r>
      <w:proofErr w:type="spellStart"/>
      <w:r>
        <w:rPr>
          <w:b/>
        </w:rPr>
        <w:t>Palafittes</w:t>
      </w:r>
      <w:proofErr w:type="spellEnd"/>
      <w:r>
        <w:rPr>
          <w:b/>
        </w:rPr>
        <w:t xml:space="preserve"> (</w:t>
      </w:r>
      <w:proofErr w:type="spellStart"/>
      <w:r>
        <w:rPr>
          <w:b/>
        </w:rPr>
        <w:t>Unesco</w:t>
      </w:r>
      <w:proofErr w:type="spellEnd"/>
      <w:r>
        <w:rPr>
          <w:b/>
        </w:rPr>
        <w:t xml:space="preserve">) à </w:t>
      </w:r>
      <w:proofErr w:type="spellStart"/>
      <w:r>
        <w:rPr>
          <w:b/>
        </w:rPr>
        <w:t>Uhldingen</w:t>
      </w:r>
      <w:proofErr w:type="spellEnd"/>
      <w:r>
        <w:t>. </w:t>
      </w:r>
    </w:p>
    <w:p w14:paraId="1FE42435" w14:textId="77777777" w:rsidR="00754DD2" w:rsidRDefault="00000000">
      <w:pPr>
        <w:jc w:val="both"/>
      </w:pPr>
      <w:r>
        <w:t xml:space="preserve"> Un court spectacle </w:t>
      </w:r>
      <w:proofErr w:type="spellStart"/>
      <w:r>
        <w:t>d’introduction</w:t>
      </w:r>
      <w:proofErr w:type="spellEnd"/>
      <w:r>
        <w:t xml:space="preserve"> </w:t>
      </w:r>
      <w:proofErr w:type="spellStart"/>
      <w:r>
        <w:t>en</w:t>
      </w:r>
      <w:proofErr w:type="spellEnd"/>
      <w:r>
        <w:t xml:space="preserve"> 3D et nous </w:t>
      </w:r>
      <w:proofErr w:type="spellStart"/>
      <w:r>
        <w:t>explorons</w:t>
      </w:r>
      <w:proofErr w:type="spellEnd"/>
      <w:r>
        <w:t xml:space="preserve"> ensuite les </w:t>
      </w:r>
      <w:proofErr w:type="spellStart"/>
      <w:r>
        <w:t>maisons</w:t>
      </w:r>
      <w:proofErr w:type="spellEnd"/>
      <w:r>
        <w:t xml:space="preserve"> sur </w:t>
      </w:r>
      <w:proofErr w:type="spellStart"/>
      <w:r>
        <w:t>pilotis</w:t>
      </w:r>
      <w:proofErr w:type="spellEnd"/>
      <w:r>
        <w:t xml:space="preserve"> </w:t>
      </w:r>
      <w:proofErr w:type="spellStart"/>
      <w:r>
        <w:t>en</w:t>
      </w:r>
      <w:proofErr w:type="spellEnd"/>
      <w:r>
        <w:t xml:space="preserve"> </w:t>
      </w:r>
      <w:proofErr w:type="spellStart"/>
      <w:r>
        <w:t>bois</w:t>
      </w:r>
      <w:proofErr w:type="spellEnd"/>
      <w:r>
        <w:t xml:space="preserve"> des habitants des lacs et </w:t>
      </w:r>
      <w:proofErr w:type="spellStart"/>
      <w:r>
        <w:t>apprenons</w:t>
      </w:r>
      <w:proofErr w:type="spellEnd"/>
      <w:r>
        <w:t xml:space="preserve"> tout </w:t>
      </w:r>
      <w:proofErr w:type="spellStart"/>
      <w:r>
        <w:t>ce</w:t>
      </w:r>
      <w:proofErr w:type="spellEnd"/>
      <w:r>
        <w:t xml:space="preserve"> </w:t>
      </w:r>
      <w:proofErr w:type="spellStart"/>
      <w:r>
        <w:t>qu’il</w:t>
      </w:r>
      <w:proofErr w:type="spellEnd"/>
      <w:r>
        <w:t xml:space="preserve"> faut savoir sur </w:t>
      </w:r>
      <w:proofErr w:type="spellStart"/>
      <w:r>
        <w:t>leur</w:t>
      </w:r>
      <w:proofErr w:type="spellEnd"/>
      <w:r>
        <w:t xml:space="preserve"> vie il y a 6 000-3 000 </w:t>
      </w:r>
      <w:proofErr w:type="spellStart"/>
      <w:r>
        <w:t>ans</w:t>
      </w:r>
      <w:proofErr w:type="spellEnd"/>
      <w:r>
        <w:t xml:space="preserve">: on </w:t>
      </w:r>
      <w:proofErr w:type="spellStart"/>
      <w:proofErr w:type="gramStart"/>
      <w:r>
        <w:t>découvre</w:t>
      </w:r>
      <w:proofErr w:type="spellEnd"/>
      <w:r>
        <w:t>  comment</w:t>
      </w:r>
      <w:proofErr w:type="gramEnd"/>
      <w:r>
        <w:t xml:space="preserve"> les habitants </w:t>
      </w:r>
      <w:proofErr w:type="spellStart"/>
      <w:r>
        <w:t>ont</w:t>
      </w:r>
      <w:proofErr w:type="spellEnd"/>
      <w:r>
        <w:t xml:space="preserve"> </w:t>
      </w:r>
      <w:proofErr w:type="spellStart"/>
      <w:r>
        <w:t>construit</w:t>
      </w:r>
      <w:proofErr w:type="spellEnd"/>
      <w:r>
        <w:t xml:space="preserve"> </w:t>
      </w:r>
      <w:proofErr w:type="spellStart"/>
      <w:r>
        <w:t>leurs</w:t>
      </w:r>
      <w:proofErr w:type="spellEnd"/>
      <w:r>
        <w:t xml:space="preserve"> habitations dans le lac, comment les </w:t>
      </w:r>
      <w:proofErr w:type="spellStart"/>
      <w:r>
        <w:t>pilotis</w:t>
      </w:r>
      <w:proofErr w:type="spellEnd"/>
      <w:r>
        <w:t xml:space="preserve"> </w:t>
      </w:r>
      <w:proofErr w:type="spellStart"/>
      <w:r>
        <w:t>étaient</w:t>
      </w:r>
      <w:proofErr w:type="spellEnd"/>
      <w:r>
        <w:t xml:space="preserve"> </w:t>
      </w:r>
      <w:proofErr w:type="spellStart"/>
      <w:r>
        <w:t>utilisés</w:t>
      </w:r>
      <w:proofErr w:type="spellEnd"/>
      <w:r>
        <w:t xml:space="preserve"> et comment les </w:t>
      </w:r>
      <w:proofErr w:type="spellStart"/>
      <w:r>
        <w:t>archéologues</w:t>
      </w:r>
      <w:proofErr w:type="spellEnd"/>
      <w:r>
        <w:t xml:space="preserve"> </w:t>
      </w:r>
      <w:proofErr w:type="spellStart"/>
      <w:r>
        <w:t>modernes</w:t>
      </w:r>
      <w:proofErr w:type="spellEnd"/>
      <w:r>
        <w:t xml:space="preserve"> </w:t>
      </w:r>
      <w:proofErr w:type="spellStart"/>
      <w:r>
        <w:t>ont</w:t>
      </w:r>
      <w:proofErr w:type="spellEnd"/>
      <w:r>
        <w:t xml:space="preserve"> </w:t>
      </w:r>
      <w:proofErr w:type="spellStart"/>
      <w:r>
        <w:t>pu</w:t>
      </w:r>
      <w:proofErr w:type="spellEnd"/>
      <w:r>
        <w:t xml:space="preserve"> </w:t>
      </w:r>
      <w:proofErr w:type="spellStart"/>
      <w:r>
        <w:t>reconstruire</w:t>
      </w:r>
      <w:proofErr w:type="spellEnd"/>
      <w:r>
        <w:t xml:space="preserve"> </w:t>
      </w:r>
      <w:proofErr w:type="spellStart"/>
      <w:r>
        <w:t>ces</w:t>
      </w:r>
      <w:proofErr w:type="spellEnd"/>
      <w:r>
        <w:t xml:space="preserve"> </w:t>
      </w:r>
      <w:proofErr w:type="spellStart"/>
      <w:r>
        <w:t>édifices</w:t>
      </w:r>
      <w:proofErr w:type="spellEnd"/>
      <w:r>
        <w:t xml:space="preserve"> </w:t>
      </w:r>
      <w:proofErr w:type="spellStart"/>
      <w:r>
        <w:t>énigmatiques</w:t>
      </w:r>
      <w:proofErr w:type="spellEnd"/>
      <w:r>
        <w:t xml:space="preserve"> de </w:t>
      </w:r>
      <w:proofErr w:type="spellStart"/>
      <w:r>
        <w:t>l’âge</w:t>
      </w:r>
      <w:proofErr w:type="spellEnd"/>
      <w:r>
        <w:t xml:space="preserve"> de </w:t>
      </w:r>
      <w:proofErr w:type="spellStart"/>
      <w:r>
        <w:t>pierre</w:t>
      </w:r>
      <w:proofErr w:type="spellEnd"/>
      <w:r>
        <w:t xml:space="preserve"> et de bronze.</w:t>
      </w:r>
    </w:p>
    <w:p w14:paraId="0E4DD581" w14:textId="2AD3C728" w:rsidR="00754DD2" w:rsidRDefault="00BC0973">
      <w:pPr>
        <w:jc w:val="both"/>
      </w:pPr>
      <w:r>
        <w:rPr>
          <w:noProof/>
        </w:rPr>
        <w:t xml:space="preserve"> </w:t>
      </w:r>
      <w:r w:rsidR="00000000">
        <w:rPr>
          <w:noProof/>
        </w:rPr>
        <w:drawing>
          <wp:inline distT="114300" distB="114300" distL="114300" distR="114300" wp14:anchorId="0F6FD7AB" wp14:editId="50B16F58">
            <wp:extent cx="2581275" cy="2418543"/>
            <wp:effectExtent l="0" t="0" r="0" b="0"/>
            <wp:docPr id="12689444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581275" cy="2418543"/>
                    </a:xfrm>
                    <a:prstGeom prst="rect">
                      <a:avLst/>
                    </a:prstGeom>
                    <a:ln/>
                  </pic:spPr>
                </pic:pic>
              </a:graphicData>
            </a:graphic>
          </wp:inline>
        </w:drawing>
      </w:r>
      <w:r>
        <w:rPr>
          <w:noProof/>
        </w:rPr>
        <w:t xml:space="preserve">     </w:t>
      </w:r>
      <w:r w:rsidR="00000000">
        <w:rPr>
          <w:noProof/>
        </w:rPr>
        <w:drawing>
          <wp:inline distT="114300" distB="114300" distL="114300" distR="114300" wp14:anchorId="420973F6" wp14:editId="3C58275E">
            <wp:extent cx="2876550" cy="2427605"/>
            <wp:effectExtent l="0" t="0" r="0" b="0"/>
            <wp:docPr id="126894442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2877100" cy="2428069"/>
                    </a:xfrm>
                    <a:prstGeom prst="rect">
                      <a:avLst/>
                    </a:prstGeom>
                    <a:ln/>
                  </pic:spPr>
                </pic:pic>
              </a:graphicData>
            </a:graphic>
          </wp:inline>
        </w:drawing>
      </w:r>
    </w:p>
    <w:p w14:paraId="5B047DF1" w14:textId="77777777" w:rsidR="00754DD2" w:rsidRDefault="00754DD2">
      <w:pPr>
        <w:jc w:val="both"/>
      </w:pPr>
    </w:p>
    <w:p w14:paraId="56607CB6" w14:textId="77777777" w:rsidR="00754DD2" w:rsidRDefault="00000000">
      <w:pPr>
        <w:jc w:val="both"/>
      </w:pPr>
      <w:r>
        <w:t xml:space="preserve">Il nous </w:t>
      </w:r>
      <w:proofErr w:type="spellStart"/>
      <w:r>
        <w:t>reste</w:t>
      </w:r>
      <w:proofErr w:type="spellEnd"/>
      <w:r>
        <w:t xml:space="preserve"> encore un peu de temps </w:t>
      </w:r>
      <w:proofErr w:type="spellStart"/>
      <w:r>
        <w:t>avant</w:t>
      </w:r>
      <w:proofErr w:type="spellEnd"/>
      <w:r>
        <w:t xml:space="preserve"> de prendre le ferry et nous </w:t>
      </w:r>
      <w:proofErr w:type="spellStart"/>
      <w:r>
        <w:t>en</w:t>
      </w:r>
      <w:proofErr w:type="spellEnd"/>
      <w:r>
        <w:t xml:space="preserve"> </w:t>
      </w:r>
      <w:proofErr w:type="spellStart"/>
      <w:r>
        <w:t>profitons</w:t>
      </w:r>
      <w:proofErr w:type="spellEnd"/>
      <w:r>
        <w:t xml:space="preserve"> pour </w:t>
      </w:r>
      <w:proofErr w:type="spellStart"/>
      <w:r>
        <w:t>visiter</w:t>
      </w:r>
      <w:proofErr w:type="spellEnd"/>
      <w:r>
        <w:rPr>
          <w:b/>
        </w:rPr>
        <w:t xml:space="preserve"> </w:t>
      </w:r>
      <w:proofErr w:type="spellStart"/>
      <w:r>
        <w:rPr>
          <w:b/>
        </w:rPr>
        <w:t>l’église</w:t>
      </w:r>
      <w:proofErr w:type="spellEnd"/>
      <w:r>
        <w:rPr>
          <w:b/>
        </w:rPr>
        <w:t xml:space="preserve"> baroque de </w:t>
      </w:r>
      <w:proofErr w:type="spellStart"/>
      <w:r>
        <w:rPr>
          <w:b/>
        </w:rPr>
        <w:t>Birnau</w:t>
      </w:r>
      <w:proofErr w:type="spellEnd"/>
      <w:r>
        <w:t xml:space="preserve"> que </w:t>
      </w:r>
      <w:proofErr w:type="spellStart"/>
      <w:r>
        <w:t>tous</w:t>
      </w:r>
      <w:proofErr w:type="spellEnd"/>
      <w:r>
        <w:t xml:space="preserve"> les guides de la </w:t>
      </w:r>
      <w:proofErr w:type="spellStart"/>
      <w:r>
        <w:t>journée</w:t>
      </w:r>
      <w:proofErr w:type="spellEnd"/>
      <w:r>
        <w:t xml:space="preserve"> nous </w:t>
      </w:r>
      <w:proofErr w:type="spellStart"/>
      <w:r>
        <w:t>avaient</w:t>
      </w:r>
      <w:proofErr w:type="spellEnd"/>
      <w:r>
        <w:t xml:space="preserve"> </w:t>
      </w:r>
      <w:proofErr w:type="spellStart"/>
      <w:r>
        <w:t>fortement</w:t>
      </w:r>
      <w:proofErr w:type="spellEnd"/>
      <w:r>
        <w:t xml:space="preserve"> </w:t>
      </w:r>
      <w:proofErr w:type="spellStart"/>
      <w:r>
        <w:t>conseillée</w:t>
      </w:r>
      <w:proofErr w:type="spellEnd"/>
      <w:r>
        <w:t xml:space="preserve">. Elle </w:t>
      </w:r>
      <w:proofErr w:type="spellStart"/>
      <w:r>
        <w:t>s’élève</w:t>
      </w:r>
      <w:proofErr w:type="spellEnd"/>
      <w:r>
        <w:t xml:space="preserve"> au milieu des </w:t>
      </w:r>
      <w:proofErr w:type="spellStart"/>
      <w:r>
        <w:t>vignobles</w:t>
      </w:r>
      <w:proofErr w:type="spellEnd"/>
      <w:r>
        <w:t xml:space="preserve">. Les </w:t>
      </w:r>
      <w:proofErr w:type="spellStart"/>
      <w:r>
        <w:t>décorations</w:t>
      </w:r>
      <w:proofErr w:type="spellEnd"/>
      <w:r>
        <w:t xml:space="preserve"> </w:t>
      </w:r>
      <w:proofErr w:type="spellStart"/>
      <w:r>
        <w:t>débordantes</w:t>
      </w:r>
      <w:proofErr w:type="spellEnd"/>
      <w:r>
        <w:t xml:space="preserve"> et les </w:t>
      </w:r>
      <w:proofErr w:type="spellStart"/>
      <w:r>
        <w:t>anges</w:t>
      </w:r>
      <w:proofErr w:type="spellEnd"/>
      <w:r>
        <w:t xml:space="preserve"> du </w:t>
      </w:r>
      <w:proofErr w:type="spellStart"/>
      <w:r>
        <w:t>sculpteur</w:t>
      </w:r>
      <w:proofErr w:type="spellEnd"/>
      <w:r>
        <w:t xml:space="preserve"> Joseph Anton </w:t>
      </w:r>
      <w:proofErr w:type="spellStart"/>
      <w:r>
        <w:t>Feuchtmayer</w:t>
      </w:r>
      <w:proofErr w:type="spellEnd"/>
      <w:r>
        <w:t xml:space="preserve">, </w:t>
      </w:r>
      <w:proofErr w:type="spellStart"/>
      <w:r>
        <w:t>ainsi</w:t>
      </w:r>
      <w:proofErr w:type="spellEnd"/>
      <w:r>
        <w:t xml:space="preserve"> que la </w:t>
      </w:r>
      <w:proofErr w:type="spellStart"/>
      <w:r>
        <w:t>peinture</w:t>
      </w:r>
      <w:proofErr w:type="spellEnd"/>
      <w:r>
        <w:t xml:space="preserve"> </w:t>
      </w:r>
      <w:proofErr w:type="spellStart"/>
      <w:r>
        <w:t>magistrale</w:t>
      </w:r>
      <w:proofErr w:type="spellEnd"/>
      <w:r>
        <w:t xml:space="preserve"> du plafond </w:t>
      </w:r>
      <w:proofErr w:type="gramStart"/>
      <w:r>
        <w:t>par</w:t>
      </w:r>
      <w:proofErr w:type="gramEnd"/>
      <w:r>
        <w:t xml:space="preserve"> le </w:t>
      </w:r>
      <w:proofErr w:type="spellStart"/>
      <w:r>
        <w:t>peintre</w:t>
      </w:r>
      <w:proofErr w:type="spellEnd"/>
      <w:r>
        <w:t xml:space="preserve"> Gottfried Bernhard </w:t>
      </w:r>
      <w:proofErr w:type="spellStart"/>
      <w:r>
        <w:t>Göz</w:t>
      </w:r>
      <w:proofErr w:type="spellEnd"/>
      <w:r>
        <w:t xml:space="preserve"> </w:t>
      </w:r>
      <w:proofErr w:type="spellStart"/>
      <w:r>
        <w:t>confèrent</w:t>
      </w:r>
      <w:proofErr w:type="spellEnd"/>
      <w:r>
        <w:t xml:space="preserve"> à </w:t>
      </w:r>
      <w:proofErr w:type="spellStart"/>
      <w:r>
        <w:t>l'église</w:t>
      </w:r>
      <w:proofErr w:type="spellEnd"/>
      <w:r>
        <w:t xml:space="preserve"> </w:t>
      </w:r>
      <w:proofErr w:type="spellStart"/>
      <w:r>
        <w:t>bâtie</w:t>
      </w:r>
      <w:proofErr w:type="spellEnd"/>
      <w:r>
        <w:t xml:space="preserve"> </w:t>
      </w:r>
      <w:proofErr w:type="spellStart"/>
      <w:r>
        <w:t>en</w:t>
      </w:r>
      <w:proofErr w:type="spellEnd"/>
      <w:r>
        <w:t xml:space="preserve"> 1750 et </w:t>
      </w:r>
      <w:proofErr w:type="spellStart"/>
      <w:r>
        <w:t>consacrée</w:t>
      </w:r>
      <w:proofErr w:type="spellEnd"/>
      <w:r>
        <w:t xml:space="preserve"> à Marie </w:t>
      </w:r>
      <w:proofErr w:type="spellStart"/>
      <w:r>
        <w:t>une</w:t>
      </w:r>
      <w:proofErr w:type="spellEnd"/>
      <w:r>
        <w:t xml:space="preserve"> </w:t>
      </w:r>
      <w:proofErr w:type="spellStart"/>
      <w:r>
        <w:t>splendeur</w:t>
      </w:r>
      <w:proofErr w:type="spellEnd"/>
      <w:r>
        <w:t xml:space="preserve"> solennelle qui fait à </w:t>
      </w:r>
      <w:proofErr w:type="spellStart"/>
      <w:r>
        <w:t>juste</w:t>
      </w:r>
      <w:proofErr w:type="spellEnd"/>
      <w:r>
        <w:t xml:space="preserve"> titre de </w:t>
      </w:r>
      <w:proofErr w:type="spellStart"/>
      <w:r>
        <w:t>Birnau</w:t>
      </w:r>
      <w:proofErr w:type="spellEnd"/>
      <w:r>
        <w:t xml:space="preserve"> la plus belle </w:t>
      </w:r>
      <w:proofErr w:type="spellStart"/>
      <w:r>
        <w:t>église</w:t>
      </w:r>
      <w:proofErr w:type="spellEnd"/>
      <w:r>
        <w:t xml:space="preserve"> baroque de la </w:t>
      </w:r>
      <w:proofErr w:type="spellStart"/>
      <w:r>
        <w:t>région</w:t>
      </w:r>
      <w:proofErr w:type="spellEnd"/>
      <w:r>
        <w:t>.</w:t>
      </w:r>
    </w:p>
    <w:p w14:paraId="4E9D3D1D" w14:textId="77777777" w:rsidR="00754DD2" w:rsidRDefault="00754DD2">
      <w:pPr>
        <w:jc w:val="both"/>
      </w:pPr>
    </w:p>
    <w:p w14:paraId="013E6A10" w14:textId="77777777" w:rsidR="00754DD2" w:rsidRDefault="00000000">
      <w:pPr>
        <w:jc w:val="center"/>
      </w:pPr>
      <w:r>
        <w:rPr>
          <w:noProof/>
        </w:rPr>
        <w:lastRenderedPageBreak/>
        <w:drawing>
          <wp:inline distT="114300" distB="114300" distL="114300" distR="114300" wp14:anchorId="7D220E9D" wp14:editId="1E979273">
            <wp:extent cx="2800350" cy="2670962"/>
            <wp:effectExtent l="0" t="0" r="0" b="0"/>
            <wp:docPr id="12689444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2800350" cy="2670962"/>
                    </a:xfrm>
                    <a:prstGeom prst="rect">
                      <a:avLst/>
                    </a:prstGeom>
                    <a:ln/>
                  </pic:spPr>
                </pic:pic>
              </a:graphicData>
            </a:graphic>
          </wp:inline>
        </w:drawing>
      </w:r>
    </w:p>
    <w:p w14:paraId="5277AA33" w14:textId="77777777" w:rsidR="00754DD2" w:rsidRDefault="00000000">
      <w:pPr>
        <w:jc w:val="both"/>
      </w:pPr>
      <w:r>
        <w:t xml:space="preserve">Une belle </w:t>
      </w:r>
      <w:proofErr w:type="spellStart"/>
      <w:r>
        <w:t>journée</w:t>
      </w:r>
      <w:proofErr w:type="spellEnd"/>
      <w:r>
        <w:t xml:space="preserve"> avec beaucoup des </w:t>
      </w:r>
      <w:proofErr w:type="spellStart"/>
      <w:r>
        <w:t>découvertes</w:t>
      </w:r>
      <w:proofErr w:type="spellEnd"/>
      <w:r>
        <w:t xml:space="preserve">, des surprises et du soleil, se </w:t>
      </w:r>
      <w:proofErr w:type="spellStart"/>
      <w:r>
        <w:t>termine</w:t>
      </w:r>
      <w:proofErr w:type="spellEnd"/>
      <w:r>
        <w:t xml:space="preserve"> et nous </w:t>
      </w:r>
      <w:proofErr w:type="spellStart"/>
      <w:r>
        <w:t>prenons</w:t>
      </w:r>
      <w:proofErr w:type="spellEnd"/>
      <w:r>
        <w:t xml:space="preserve"> le bus et le ferry de retour à Constance.</w:t>
      </w:r>
    </w:p>
    <w:p w14:paraId="53C93DD2" w14:textId="77777777" w:rsidR="00754DD2" w:rsidRDefault="00000000">
      <w:pPr>
        <w:jc w:val="both"/>
      </w:pPr>
      <w:r>
        <w:rPr>
          <w:u w:val="single"/>
        </w:rPr>
        <w:t xml:space="preserve">Samedi, le 7 </w:t>
      </w:r>
      <w:proofErr w:type="spellStart"/>
      <w:r>
        <w:rPr>
          <w:u w:val="single"/>
        </w:rPr>
        <w:t>juin</w:t>
      </w:r>
      <w:proofErr w:type="spellEnd"/>
      <w:r>
        <w:t xml:space="preserve"> </w:t>
      </w:r>
    </w:p>
    <w:p w14:paraId="6A5577AE" w14:textId="77777777" w:rsidR="00754DD2" w:rsidRDefault="00000000">
      <w:pPr>
        <w:jc w:val="both"/>
      </w:pPr>
      <w:r>
        <w:t xml:space="preserve">Une </w:t>
      </w:r>
      <w:proofErr w:type="spellStart"/>
      <w:r>
        <w:t>visite</w:t>
      </w:r>
      <w:proofErr w:type="spellEnd"/>
      <w:r>
        <w:t xml:space="preserve"> </w:t>
      </w:r>
      <w:proofErr w:type="spellStart"/>
      <w:r>
        <w:t>guidée</w:t>
      </w:r>
      <w:proofErr w:type="spellEnd"/>
      <w:r>
        <w:t xml:space="preserve"> de Constance </w:t>
      </w:r>
      <w:proofErr w:type="spellStart"/>
      <w:r>
        <w:t>est</w:t>
      </w:r>
      <w:proofErr w:type="spellEnd"/>
      <w:r>
        <w:t xml:space="preserve"> au programme. Notre guide, Madame Verena </w:t>
      </w:r>
      <w:proofErr w:type="spellStart"/>
      <w:r>
        <w:t>Uebbel</w:t>
      </w:r>
      <w:proofErr w:type="spellEnd"/>
      <w:r>
        <w:t xml:space="preserve">, </w:t>
      </w:r>
      <w:proofErr w:type="spellStart"/>
      <w:r>
        <w:t>vient</w:t>
      </w:r>
      <w:proofErr w:type="spellEnd"/>
      <w:r>
        <w:t xml:space="preserve"> nous </w:t>
      </w:r>
      <w:proofErr w:type="spellStart"/>
      <w:r>
        <w:t>chercher</w:t>
      </w:r>
      <w:proofErr w:type="spellEnd"/>
      <w:r>
        <w:t xml:space="preserve"> à </w:t>
      </w:r>
      <w:proofErr w:type="spellStart"/>
      <w:r>
        <w:t>l'hôtel</w:t>
      </w:r>
      <w:proofErr w:type="spellEnd"/>
      <w:r>
        <w:t xml:space="preserve"> qui se </w:t>
      </w:r>
      <w:proofErr w:type="spellStart"/>
      <w:r>
        <w:t>trouve</w:t>
      </w:r>
      <w:proofErr w:type="spellEnd"/>
      <w:r>
        <w:t xml:space="preserve"> déjà au centre de </w:t>
      </w:r>
      <w:proofErr w:type="spellStart"/>
      <w:r>
        <w:t>cette</w:t>
      </w:r>
      <w:proofErr w:type="spellEnd"/>
      <w:r>
        <w:t xml:space="preserve"> </w:t>
      </w:r>
      <w:proofErr w:type="spellStart"/>
      <w:r>
        <w:t>pittoresque</w:t>
      </w:r>
      <w:proofErr w:type="spellEnd"/>
      <w:r>
        <w:t xml:space="preserve"> petite </w:t>
      </w:r>
      <w:proofErr w:type="spellStart"/>
      <w:r>
        <w:t>ville</w:t>
      </w:r>
      <w:proofErr w:type="spellEnd"/>
      <w:r>
        <w:t xml:space="preserve">. </w:t>
      </w:r>
    </w:p>
    <w:p w14:paraId="6BDD389B" w14:textId="77777777" w:rsidR="00754DD2" w:rsidRDefault="00000000">
      <w:pPr>
        <w:jc w:val="both"/>
      </w:pPr>
      <w:r>
        <w:t xml:space="preserve">Une introduction à </w:t>
      </w:r>
      <w:proofErr w:type="spellStart"/>
      <w:r>
        <w:t>l’histoire</w:t>
      </w:r>
      <w:proofErr w:type="spellEnd"/>
      <w:r>
        <w:t xml:space="preserve"> de Constance </w:t>
      </w:r>
      <w:proofErr w:type="spellStart"/>
      <w:r>
        <w:t>est</w:t>
      </w:r>
      <w:proofErr w:type="spellEnd"/>
      <w:r>
        <w:t xml:space="preserve"> tenue </w:t>
      </w:r>
      <w:proofErr w:type="spellStart"/>
      <w:r>
        <w:t>devant</w:t>
      </w:r>
      <w:proofErr w:type="spellEnd"/>
      <w:r>
        <w:t xml:space="preserve"> </w:t>
      </w:r>
      <w:proofErr w:type="spellStart"/>
      <w:r>
        <w:t>une</w:t>
      </w:r>
      <w:proofErr w:type="spellEnd"/>
      <w:r>
        <w:t xml:space="preserve"> des </w:t>
      </w:r>
      <w:proofErr w:type="spellStart"/>
      <w:r>
        <w:t>nombreuses</w:t>
      </w:r>
      <w:proofErr w:type="spellEnd"/>
      <w:r>
        <w:t xml:space="preserve"> </w:t>
      </w:r>
      <w:proofErr w:type="spellStart"/>
      <w:r>
        <w:t>maisons</w:t>
      </w:r>
      <w:proofErr w:type="spellEnd"/>
      <w:r>
        <w:t xml:space="preserve"> aux façades </w:t>
      </w:r>
      <w:proofErr w:type="spellStart"/>
      <w:r>
        <w:t>colorées</w:t>
      </w:r>
      <w:proofErr w:type="spellEnd"/>
      <w:r>
        <w:t xml:space="preserve">, </w:t>
      </w:r>
      <w:proofErr w:type="spellStart"/>
      <w:r>
        <w:t>représentant</w:t>
      </w:r>
      <w:proofErr w:type="spellEnd"/>
      <w:r>
        <w:t xml:space="preserve"> des </w:t>
      </w:r>
      <w:proofErr w:type="spellStart"/>
      <w:r>
        <w:t>scènes</w:t>
      </w:r>
      <w:proofErr w:type="spellEnd"/>
      <w:r>
        <w:t xml:space="preserve"> </w:t>
      </w:r>
      <w:proofErr w:type="spellStart"/>
      <w:r>
        <w:t>importantes</w:t>
      </w:r>
      <w:proofErr w:type="spellEnd"/>
      <w:r>
        <w:t xml:space="preserve"> de </w:t>
      </w:r>
      <w:proofErr w:type="spellStart"/>
      <w:r>
        <w:t>l’histoire</w:t>
      </w:r>
      <w:proofErr w:type="spellEnd"/>
      <w:r>
        <w:t xml:space="preserve"> de la </w:t>
      </w:r>
      <w:proofErr w:type="spellStart"/>
      <w:r>
        <w:t>ville</w:t>
      </w:r>
      <w:proofErr w:type="spellEnd"/>
      <w:r>
        <w:t xml:space="preserve">. </w:t>
      </w:r>
      <w:proofErr w:type="spellStart"/>
      <w:r>
        <w:t>Même</w:t>
      </w:r>
      <w:proofErr w:type="spellEnd"/>
      <w:r>
        <w:t xml:space="preserve"> </w:t>
      </w:r>
      <w:proofErr w:type="spellStart"/>
      <w:r>
        <w:t>si</w:t>
      </w:r>
      <w:proofErr w:type="spellEnd"/>
      <w:r>
        <w:t xml:space="preserve"> les </w:t>
      </w:r>
      <w:proofErr w:type="spellStart"/>
      <w:r>
        <w:t>peintures</w:t>
      </w:r>
      <w:proofErr w:type="spellEnd"/>
      <w:r>
        <w:t xml:space="preserve"> </w:t>
      </w:r>
      <w:proofErr w:type="spellStart"/>
      <w:r>
        <w:t>ont</w:t>
      </w:r>
      <w:proofErr w:type="spellEnd"/>
      <w:r>
        <w:t xml:space="preserve"> </w:t>
      </w:r>
      <w:proofErr w:type="spellStart"/>
      <w:r>
        <w:t>été</w:t>
      </w:r>
      <w:proofErr w:type="spellEnd"/>
      <w:r>
        <w:t xml:space="preserve"> </w:t>
      </w:r>
      <w:proofErr w:type="spellStart"/>
      <w:r>
        <w:t>en</w:t>
      </w:r>
      <w:proofErr w:type="spellEnd"/>
      <w:r>
        <w:t xml:space="preserve"> </w:t>
      </w:r>
      <w:proofErr w:type="spellStart"/>
      <w:r>
        <w:t>grande</w:t>
      </w:r>
      <w:proofErr w:type="spellEnd"/>
      <w:r>
        <w:t xml:space="preserve"> </w:t>
      </w:r>
      <w:proofErr w:type="spellStart"/>
      <w:r>
        <w:t>partie</w:t>
      </w:r>
      <w:proofErr w:type="spellEnd"/>
      <w:r>
        <w:t xml:space="preserve"> </w:t>
      </w:r>
      <w:proofErr w:type="spellStart"/>
      <w:r>
        <w:t>reconstituées</w:t>
      </w:r>
      <w:proofErr w:type="spellEnd"/>
      <w:r>
        <w:t xml:space="preserve">, on </w:t>
      </w:r>
      <w:proofErr w:type="spellStart"/>
      <w:r>
        <w:t>peut</w:t>
      </w:r>
      <w:proofErr w:type="spellEnd"/>
      <w:r>
        <w:t xml:space="preserve"> </w:t>
      </w:r>
      <w:proofErr w:type="spellStart"/>
      <w:r>
        <w:t>s’imaginer</w:t>
      </w:r>
      <w:proofErr w:type="spellEnd"/>
      <w:r>
        <w:t xml:space="preserve"> le haut </w:t>
      </w:r>
      <w:proofErr w:type="spellStart"/>
      <w:r>
        <w:t>niveau</w:t>
      </w:r>
      <w:proofErr w:type="spellEnd"/>
      <w:r>
        <w:t xml:space="preserve"> </w:t>
      </w:r>
      <w:proofErr w:type="spellStart"/>
      <w:r>
        <w:t>artistique</w:t>
      </w:r>
      <w:proofErr w:type="spellEnd"/>
      <w:r>
        <w:t xml:space="preserve"> de la </w:t>
      </w:r>
      <w:proofErr w:type="spellStart"/>
      <w:r>
        <w:t>décoration</w:t>
      </w:r>
      <w:proofErr w:type="spellEnd"/>
      <w:r>
        <w:t xml:space="preserve"> </w:t>
      </w:r>
      <w:proofErr w:type="spellStart"/>
      <w:r>
        <w:t>d’origine</w:t>
      </w:r>
      <w:proofErr w:type="spellEnd"/>
      <w:r>
        <w:t xml:space="preserve">. On passe par </w:t>
      </w:r>
      <w:proofErr w:type="spellStart"/>
      <w:r>
        <w:t>l'Hôtel</w:t>
      </w:r>
      <w:proofErr w:type="spellEnd"/>
      <w:r>
        <w:t xml:space="preserve"> de Ville qui nous laisse </w:t>
      </w:r>
      <w:proofErr w:type="spellStart"/>
      <w:r>
        <w:t>voir</w:t>
      </w:r>
      <w:proofErr w:type="spellEnd"/>
      <w:r>
        <w:t xml:space="preserve"> </w:t>
      </w:r>
      <w:proofErr w:type="spellStart"/>
      <w:r>
        <w:t>sa</w:t>
      </w:r>
      <w:proofErr w:type="spellEnd"/>
      <w:r>
        <w:t xml:space="preserve"> charmante </w:t>
      </w:r>
      <w:proofErr w:type="spellStart"/>
      <w:r>
        <w:t>cour</w:t>
      </w:r>
      <w:proofErr w:type="spellEnd"/>
      <w:r>
        <w:t xml:space="preserve"> </w:t>
      </w:r>
      <w:proofErr w:type="spellStart"/>
      <w:r>
        <w:t>intérieure</w:t>
      </w:r>
      <w:proofErr w:type="spellEnd"/>
      <w:r>
        <w:t xml:space="preserve"> dans le style de la Renaissance </w:t>
      </w:r>
      <w:proofErr w:type="spellStart"/>
      <w:r>
        <w:t>italienne</w:t>
      </w:r>
      <w:proofErr w:type="spellEnd"/>
      <w:r>
        <w:t xml:space="preserve">. </w:t>
      </w:r>
    </w:p>
    <w:p w14:paraId="20D18FD1" w14:textId="77777777" w:rsidR="00754DD2" w:rsidRDefault="00000000">
      <w:pPr>
        <w:jc w:val="both"/>
      </w:pPr>
      <w:r>
        <w:rPr>
          <w:noProof/>
        </w:rPr>
        <w:drawing>
          <wp:inline distT="114300" distB="114300" distL="114300" distR="114300" wp14:anchorId="37DA1188" wp14:editId="43DF5A62">
            <wp:extent cx="2952750" cy="2380933"/>
            <wp:effectExtent l="0" t="0" r="0" b="0"/>
            <wp:docPr id="126894442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2952750" cy="2380933"/>
                    </a:xfrm>
                    <a:prstGeom prst="rect">
                      <a:avLst/>
                    </a:prstGeom>
                    <a:ln/>
                  </pic:spPr>
                </pic:pic>
              </a:graphicData>
            </a:graphic>
          </wp:inline>
        </w:drawing>
      </w:r>
      <w:r>
        <w:t xml:space="preserve">           </w:t>
      </w:r>
      <w:r>
        <w:rPr>
          <w:noProof/>
        </w:rPr>
        <w:drawing>
          <wp:inline distT="114300" distB="114300" distL="114300" distR="114300" wp14:anchorId="6A9B427B" wp14:editId="61526390">
            <wp:extent cx="2092824" cy="2409825"/>
            <wp:effectExtent l="0" t="0" r="0" b="0"/>
            <wp:docPr id="12689444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2092824" cy="2409825"/>
                    </a:xfrm>
                    <a:prstGeom prst="rect">
                      <a:avLst/>
                    </a:prstGeom>
                    <a:ln/>
                  </pic:spPr>
                </pic:pic>
              </a:graphicData>
            </a:graphic>
          </wp:inline>
        </w:drawing>
      </w:r>
    </w:p>
    <w:p w14:paraId="228701FF" w14:textId="77777777" w:rsidR="00754DD2" w:rsidRDefault="00000000">
      <w:pPr>
        <w:jc w:val="both"/>
      </w:pPr>
      <w:r>
        <w:t xml:space="preserve">La Fontaine tout </w:t>
      </w:r>
      <w:proofErr w:type="spellStart"/>
      <w:r>
        <w:t>proche</w:t>
      </w:r>
      <w:proofErr w:type="spellEnd"/>
      <w:r>
        <w:t xml:space="preserve"> date de 1897, </w:t>
      </w:r>
      <w:proofErr w:type="spellStart"/>
      <w:r>
        <w:t>mais</w:t>
      </w:r>
      <w:proofErr w:type="spellEnd"/>
      <w:r>
        <w:t xml:space="preserve"> la statue </w:t>
      </w:r>
      <w:proofErr w:type="spellStart"/>
      <w:r>
        <w:t>décorative</w:t>
      </w:r>
      <w:proofErr w:type="spellEnd"/>
      <w:r>
        <w:t xml:space="preserve"> a </w:t>
      </w:r>
      <w:proofErr w:type="spellStart"/>
      <w:r>
        <w:t>été</w:t>
      </w:r>
      <w:proofErr w:type="spellEnd"/>
      <w:r>
        <w:t xml:space="preserve"> </w:t>
      </w:r>
      <w:proofErr w:type="spellStart"/>
      <w:r>
        <w:t>changée</w:t>
      </w:r>
      <w:proofErr w:type="spellEnd"/>
      <w:r>
        <w:t xml:space="preserve"> dans les </w:t>
      </w:r>
      <w:proofErr w:type="spellStart"/>
      <w:r>
        <w:t>années</w:t>
      </w:r>
      <w:proofErr w:type="spellEnd"/>
      <w:r>
        <w:t xml:space="preserve"> 90 et </w:t>
      </w:r>
      <w:proofErr w:type="spellStart"/>
      <w:r>
        <w:t>depuis</w:t>
      </w:r>
      <w:proofErr w:type="spellEnd"/>
      <w:r>
        <w:t xml:space="preserve">, un </w:t>
      </w:r>
      <w:proofErr w:type="spellStart"/>
      <w:r>
        <w:t>paon</w:t>
      </w:r>
      <w:proofErr w:type="spellEnd"/>
      <w:r>
        <w:t xml:space="preserve"> à trois </w:t>
      </w:r>
      <w:proofErr w:type="spellStart"/>
      <w:r>
        <w:t>têtes</w:t>
      </w:r>
      <w:proofErr w:type="spellEnd"/>
      <w:r>
        <w:t xml:space="preserve"> </w:t>
      </w:r>
      <w:proofErr w:type="spellStart"/>
      <w:r>
        <w:t>flanqué</w:t>
      </w:r>
      <w:proofErr w:type="spellEnd"/>
      <w:r>
        <w:t xml:space="preserve"> de trois </w:t>
      </w:r>
      <w:proofErr w:type="spellStart"/>
      <w:r>
        <w:t>tiares</w:t>
      </w:r>
      <w:proofErr w:type="spellEnd"/>
      <w:r>
        <w:t xml:space="preserve">, un « </w:t>
      </w:r>
      <w:proofErr w:type="spellStart"/>
      <w:r>
        <w:t>lièvre</w:t>
      </w:r>
      <w:proofErr w:type="spellEnd"/>
      <w:r>
        <w:t xml:space="preserve"> de </w:t>
      </w:r>
      <w:proofErr w:type="spellStart"/>
      <w:r>
        <w:t>mer</w:t>
      </w:r>
      <w:proofErr w:type="spellEnd"/>
      <w:r>
        <w:t xml:space="preserve"> » et </w:t>
      </w:r>
      <w:proofErr w:type="spellStart"/>
      <w:r>
        <w:t>d’autres</w:t>
      </w:r>
      <w:proofErr w:type="spellEnd"/>
      <w:r>
        <w:t xml:space="preserve"> figures </w:t>
      </w:r>
      <w:proofErr w:type="spellStart"/>
      <w:r>
        <w:t>caricaturales</w:t>
      </w:r>
      <w:proofErr w:type="spellEnd"/>
      <w:r>
        <w:t xml:space="preserve"> </w:t>
      </w:r>
      <w:proofErr w:type="spellStart"/>
      <w:r>
        <w:t>ornent</w:t>
      </w:r>
      <w:proofErr w:type="spellEnd"/>
      <w:r>
        <w:t xml:space="preserve"> la </w:t>
      </w:r>
      <w:proofErr w:type="spellStart"/>
      <w:r>
        <w:t>fontaine</w:t>
      </w:r>
      <w:proofErr w:type="spellEnd"/>
      <w:r>
        <w:t xml:space="preserve"> du centre de la </w:t>
      </w:r>
      <w:proofErr w:type="spellStart"/>
      <w:r>
        <w:t>vieille</w:t>
      </w:r>
      <w:proofErr w:type="spellEnd"/>
      <w:r>
        <w:t xml:space="preserve"> </w:t>
      </w:r>
      <w:proofErr w:type="spellStart"/>
      <w:r>
        <w:t>ville</w:t>
      </w:r>
      <w:proofErr w:type="spellEnd"/>
      <w:r>
        <w:t xml:space="preserve"> sur la </w:t>
      </w:r>
      <w:proofErr w:type="spellStart"/>
      <w:r>
        <w:t>Marktstätte</w:t>
      </w:r>
      <w:proofErr w:type="spellEnd"/>
      <w:r>
        <w:t xml:space="preserve"> </w:t>
      </w:r>
      <w:proofErr w:type="spellStart"/>
      <w:r>
        <w:t>en</w:t>
      </w:r>
      <w:proofErr w:type="spellEnd"/>
      <w:r>
        <w:t xml:space="preserve"> y </w:t>
      </w:r>
      <w:proofErr w:type="spellStart"/>
      <w:r>
        <w:t>cachant</w:t>
      </w:r>
      <w:proofErr w:type="spellEnd"/>
      <w:r>
        <w:t xml:space="preserve"> de </w:t>
      </w:r>
      <w:proofErr w:type="spellStart"/>
      <w:r>
        <w:t>nombreuses</w:t>
      </w:r>
      <w:proofErr w:type="spellEnd"/>
      <w:r>
        <w:t xml:space="preserve"> allusions au passé de la </w:t>
      </w:r>
      <w:proofErr w:type="spellStart"/>
      <w:r>
        <w:t>ville</w:t>
      </w:r>
      <w:proofErr w:type="spellEnd"/>
      <w:r>
        <w:t xml:space="preserve">.  </w:t>
      </w:r>
    </w:p>
    <w:p w14:paraId="3064488A" w14:textId="77777777" w:rsidR="00754DD2" w:rsidRDefault="00000000">
      <w:pPr>
        <w:jc w:val="both"/>
      </w:pPr>
      <w:r>
        <w:t xml:space="preserve">Pendant </w:t>
      </w:r>
      <w:proofErr w:type="spellStart"/>
      <w:r>
        <w:t>notre</w:t>
      </w:r>
      <w:proofErr w:type="spellEnd"/>
      <w:r>
        <w:t xml:space="preserve"> promenade à travers les rues </w:t>
      </w:r>
      <w:proofErr w:type="spellStart"/>
      <w:r>
        <w:t>moyenâgeuses</w:t>
      </w:r>
      <w:proofErr w:type="spellEnd"/>
      <w:r>
        <w:t xml:space="preserve"> de la </w:t>
      </w:r>
      <w:proofErr w:type="spellStart"/>
      <w:r>
        <w:t>vieille</w:t>
      </w:r>
      <w:proofErr w:type="spellEnd"/>
      <w:r>
        <w:t xml:space="preserve"> </w:t>
      </w:r>
      <w:proofErr w:type="spellStart"/>
      <w:r>
        <w:t>ville</w:t>
      </w:r>
      <w:proofErr w:type="spellEnd"/>
      <w:r>
        <w:t xml:space="preserve">, nous </w:t>
      </w:r>
      <w:proofErr w:type="spellStart"/>
      <w:r>
        <w:t>entrons</w:t>
      </w:r>
      <w:proofErr w:type="spellEnd"/>
      <w:r>
        <w:t xml:space="preserve"> dans la </w:t>
      </w:r>
      <w:proofErr w:type="spellStart"/>
      <w:r>
        <w:t>cathédrale</w:t>
      </w:r>
      <w:proofErr w:type="spellEnd"/>
      <w:r>
        <w:t xml:space="preserve"> </w:t>
      </w:r>
      <w:proofErr w:type="spellStart"/>
      <w:r>
        <w:t>gothique</w:t>
      </w:r>
      <w:proofErr w:type="spellEnd"/>
      <w:r>
        <w:t xml:space="preserve"> – le Dom, qui date du 7ème siècle. En 1955, on a </w:t>
      </w:r>
      <w:proofErr w:type="spellStart"/>
      <w:r>
        <w:t>donné</w:t>
      </w:r>
      <w:proofErr w:type="spellEnd"/>
      <w:r>
        <w:t xml:space="preserve"> à « Notre-Dame de </w:t>
      </w:r>
      <w:r>
        <w:lastRenderedPageBreak/>
        <w:t xml:space="preserve">Constance » le titre </w:t>
      </w:r>
      <w:proofErr w:type="spellStart"/>
      <w:r>
        <w:t>honorifique</w:t>
      </w:r>
      <w:proofErr w:type="spellEnd"/>
      <w:r>
        <w:t xml:space="preserve"> de « Basilica minor ». </w:t>
      </w:r>
      <w:proofErr w:type="spellStart"/>
      <w:r>
        <w:t>D’importantes</w:t>
      </w:r>
      <w:proofErr w:type="spellEnd"/>
      <w:r>
        <w:t xml:space="preserve"> </w:t>
      </w:r>
      <w:proofErr w:type="spellStart"/>
      <w:r>
        <w:t>décisions</w:t>
      </w:r>
      <w:proofErr w:type="spellEnd"/>
      <w:r>
        <w:t xml:space="preserve"> </w:t>
      </w:r>
      <w:proofErr w:type="spellStart"/>
      <w:r>
        <w:t>ont</w:t>
      </w:r>
      <w:proofErr w:type="spellEnd"/>
      <w:r>
        <w:t xml:space="preserve"> </w:t>
      </w:r>
      <w:proofErr w:type="spellStart"/>
      <w:r>
        <w:t>été</w:t>
      </w:r>
      <w:proofErr w:type="spellEnd"/>
      <w:r>
        <w:t xml:space="preserve"> prises </w:t>
      </w:r>
      <w:proofErr w:type="spellStart"/>
      <w:r>
        <w:t>ici</w:t>
      </w:r>
      <w:proofErr w:type="spellEnd"/>
      <w:r>
        <w:t xml:space="preserve"> il y a 600 </w:t>
      </w:r>
      <w:proofErr w:type="spellStart"/>
      <w:r>
        <w:t>ans</w:t>
      </w:r>
      <w:proofErr w:type="spellEnd"/>
      <w:r>
        <w:t xml:space="preserve">, </w:t>
      </w:r>
      <w:proofErr w:type="spellStart"/>
      <w:r>
        <w:t>notamment</w:t>
      </w:r>
      <w:proofErr w:type="spellEnd"/>
      <w:r>
        <w:t xml:space="preserve"> pendant le </w:t>
      </w:r>
      <w:proofErr w:type="spellStart"/>
      <w:r>
        <w:t>Concile</w:t>
      </w:r>
      <w:proofErr w:type="spellEnd"/>
      <w:r>
        <w:t xml:space="preserve"> de Constance entre 1414 et 1418. </w:t>
      </w:r>
      <w:proofErr w:type="spellStart"/>
      <w:r>
        <w:t>C’est</w:t>
      </w:r>
      <w:proofErr w:type="spellEnd"/>
      <w:r>
        <w:t xml:space="preserve"> </w:t>
      </w:r>
      <w:proofErr w:type="spellStart"/>
      <w:r>
        <w:t>ici</w:t>
      </w:r>
      <w:proofErr w:type="spellEnd"/>
      <w:r>
        <w:t xml:space="preserve"> que </w:t>
      </w:r>
      <w:proofErr w:type="spellStart"/>
      <w:r>
        <w:t>siégeait</w:t>
      </w:r>
      <w:proofErr w:type="spellEnd"/>
      <w:r>
        <w:t xml:space="preserve"> le Conseil de </w:t>
      </w:r>
      <w:proofErr w:type="spellStart"/>
      <w:r>
        <w:t>l'Église</w:t>
      </w:r>
      <w:proofErr w:type="spellEnd"/>
      <w:r>
        <w:t xml:space="preserve"> qui a </w:t>
      </w:r>
      <w:proofErr w:type="spellStart"/>
      <w:r>
        <w:t>condamné</w:t>
      </w:r>
      <w:proofErr w:type="spellEnd"/>
      <w:r>
        <w:t xml:space="preserve"> à mort le </w:t>
      </w:r>
      <w:proofErr w:type="spellStart"/>
      <w:r>
        <w:t>réformateur</w:t>
      </w:r>
      <w:proofErr w:type="spellEnd"/>
      <w:r>
        <w:t xml:space="preserve"> </w:t>
      </w:r>
      <w:proofErr w:type="spellStart"/>
      <w:r>
        <w:t>tchèque</w:t>
      </w:r>
      <w:proofErr w:type="spellEnd"/>
      <w:r>
        <w:t xml:space="preserve"> Jan Hus le 6 </w:t>
      </w:r>
      <w:proofErr w:type="spellStart"/>
      <w:r>
        <w:t>juillet</w:t>
      </w:r>
      <w:proofErr w:type="spellEnd"/>
      <w:r>
        <w:t xml:space="preserve"> 1415 sous </w:t>
      </w:r>
      <w:proofErr w:type="spellStart"/>
      <w:r>
        <w:t>prétexte</w:t>
      </w:r>
      <w:proofErr w:type="spellEnd"/>
      <w:r>
        <w:t xml:space="preserve"> que </w:t>
      </w:r>
      <w:proofErr w:type="spellStart"/>
      <w:r>
        <w:t>c’était</w:t>
      </w:r>
      <w:proofErr w:type="spellEnd"/>
      <w:r>
        <w:t xml:space="preserve"> un </w:t>
      </w:r>
      <w:proofErr w:type="spellStart"/>
      <w:r>
        <w:t>hérétique</w:t>
      </w:r>
      <w:proofErr w:type="spellEnd"/>
      <w:r>
        <w:t xml:space="preserve">. </w:t>
      </w:r>
    </w:p>
    <w:p w14:paraId="123F92C1" w14:textId="77777777" w:rsidR="00754DD2" w:rsidRDefault="00000000">
      <w:pPr>
        <w:jc w:val="both"/>
      </w:pPr>
      <w:r>
        <w:t xml:space="preserve">La </w:t>
      </w:r>
      <w:proofErr w:type="spellStart"/>
      <w:r>
        <w:t>partie</w:t>
      </w:r>
      <w:proofErr w:type="spellEnd"/>
      <w:r>
        <w:t xml:space="preserve"> la plus </w:t>
      </w:r>
      <w:proofErr w:type="spellStart"/>
      <w:r>
        <w:t>remarquable</w:t>
      </w:r>
      <w:proofErr w:type="spellEnd"/>
      <w:r>
        <w:t xml:space="preserve"> </w:t>
      </w:r>
      <w:proofErr w:type="spellStart"/>
      <w:r>
        <w:t>est</w:t>
      </w:r>
      <w:proofErr w:type="spellEnd"/>
      <w:r>
        <w:t xml:space="preserve"> l</w:t>
      </w:r>
      <w:r>
        <w:rPr>
          <w:b/>
        </w:rPr>
        <w:t xml:space="preserve">a </w:t>
      </w:r>
      <w:proofErr w:type="spellStart"/>
      <w:r>
        <w:rPr>
          <w:b/>
        </w:rPr>
        <w:t>crypte</w:t>
      </w:r>
      <w:proofErr w:type="spellEnd"/>
      <w:r>
        <w:rPr>
          <w:b/>
        </w:rPr>
        <w:t>:</w:t>
      </w:r>
      <w:r>
        <w:t xml:space="preserve"> ensemble du 9ème/10ème siècle avec </w:t>
      </w:r>
      <w:proofErr w:type="spellStart"/>
      <w:r>
        <w:t>ses</w:t>
      </w:r>
      <w:proofErr w:type="spellEnd"/>
      <w:r>
        <w:t xml:space="preserve"> quatre </w:t>
      </w:r>
      <w:proofErr w:type="spellStart"/>
      <w:r>
        <w:t>disques</w:t>
      </w:r>
      <w:proofErr w:type="spellEnd"/>
      <w:r>
        <w:t xml:space="preserve"> d’or </w:t>
      </w:r>
      <w:proofErr w:type="spellStart"/>
      <w:r>
        <w:t>provenant</w:t>
      </w:r>
      <w:proofErr w:type="spellEnd"/>
      <w:r>
        <w:t xml:space="preserve"> de la façade </w:t>
      </w:r>
      <w:proofErr w:type="spellStart"/>
      <w:r>
        <w:t>est</w:t>
      </w:r>
      <w:proofErr w:type="spellEnd"/>
      <w:r>
        <w:t xml:space="preserve"> du </w:t>
      </w:r>
      <w:proofErr w:type="spellStart"/>
      <w:r>
        <w:t>chœur</w:t>
      </w:r>
      <w:proofErr w:type="spellEnd"/>
      <w:r>
        <w:t xml:space="preserve">. Le Christ </w:t>
      </w:r>
      <w:proofErr w:type="spellStart"/>
      <w:r>
        <w:t>en</w:t>
      </w:r>
      <w:proofErr w:type="spellEnd"/>
      <w:r>
        <w:t xml:space="preserve"> </w:t>
      </w:r>
      <w:proofErr w:type="spellStart"/>
      <w:r>
        <w:t>Majesté</w:t>
      </w:r>
      <w:proofErr w:type="spellEnd"/>
      <w:r>
        <w:t xml:space="preserve">, la plus </w:t>
      </w:r>
      <w:proofErr w:type="spellStart"/>
      <w:r>
        <w:t>grande</w:t>
      </w:r>
      <w:proofErr w:type="spellEnd"/>
      <w:r>
        <w:t xml:space="preserve"> pièce de </w:t>
      </w:r>
      <w:proofErr w:type="spellStart"/>
      <w:r>
        <w:t>ce</w:t>
      </w:r>
      <w:proofErr w:type="spellEnd"/>
      <w:r>
        <w:t xml:space="preserve"> </w:t>
      </w:r>
      <w:proofErr w:type="spellStart"/>
      <w:r>
        <w:t>trésor</w:t>
      </w:r>
      <w:proofErr w:type="spellEnd"/>
      <w:r>
        <w:t xml:space="preserve"> incomparable dans le monde </w:t>
      </w:r>
      <w:proofErr w:type="spellStart"/>
      <w:r>
        <w:t>chrétien</w:t>
      </w:r>
      <w:proofErr w:type="spellEnd"/>
      <w:r>
        <w:t xml:space="preserve">, </w:t>
      </w:r>
      <w:proofErr w:type="spellStart"/>
      <w:r>
        <w:t>est</w:t>
      </w:r>
      <w:proofErr w:type="spellEnd"/>
      <w:r>
        <w:t xml:space="preserve"> </w:t>
      </w:r>
      <w:proofErr w:type="spellStart"/>
      <w:r>
        <w:t>daté</w:t>
      </w:r>
      <w:proofErr w:type="spellEnd"/>
      <w:r>
        <w:t xml:space="preserve"> de </w:t>
      </w:r>
      <w:proofErr w:type="spellStart"/>
      <w:r>
        <w:t>l’an</w:t>
      </w:r>
      <w:proofErr w:type="spellEnd"/>
      <w:r>
        <w:t xml:space="preserve"> 1000 environ.</w:t>
      </w:r>
    </w:p>
    <w:p w14:paraId="2BEDA791" w14:textId="77777777" w:rsidR="00754DD2" w:rsidRDefault="00000000">
      <w:pPr>
        <w:jc w:val="both"/>
      </w:pPr>
      <w:r>
        <w:t xml:space="preserve">Nous </w:t>
      </w:r>
      <w:proofErr w:type="spellStart"/>
      <w:r>
        <w:t>terminons</w:t>
      </w:r>
      <w:proofErr w:type="spellEnd"/>
      <w:r>
        <w:t xml:space="preserve"> </w:t>
      </w:r>
      <w:proofErr w:type="spellStart"/>
      <w:r>
        <w:t>notre</w:t>
      </w:r>
      <w:proofErr w:type="spellEnd"/>
      <w:r>
        <w:t xml:space="preserve"> </w:t>
      </w:r>
      <w:proofErr w:type="spellStart"/>
      <w:r>
        <w:t>visite</w:t>
      </w:r>
      <w:proofErr w:type="spellEnd"/>
      <w:r>
        <w:t xml:space="preserve"> par le </w:t>
      </w:r>
      <w:proofErr w:type="spellStart"/>
      <w:r>
        <w:t>bâtiment</w:t>
      </w:r>
      <w:proofErr w:type="spellEnd"/>
      <w:r>
        <w:t xml:space="preserve"> du </w:t>
      </w:r>
      <w:proofErr w:type="spellStart"/>
      <w:r>
        <w:t>Concile</w:t>
      </w:r>
      <w:proofErr w:type="spellEnd"/>
      <w:r>
        <w:t xml:space="preserve"> au port, </w:t>
      </w:r>
      <w:proofErr w:type="spellStart"/>
      <w:r>
        <w:t>construit</w:t>
      </w:r>
      <w:proofErr w:type="spellEnd"/>
      <w:r>
        <w:t xml:space="preserve"> à la fin du 14ème siècle </w:t>
      </w:r>
      <w:proofErr w:type="spellStart"/>
      <w:r>
        <w:t>où</w:t>
      </w:r>
      <w:proofErr w:type="spellEnd"/>
      <w:r>
        <w:t xml:space="preserve"> </w:t>
      </w:r>
      <w:proofErr w:type="spellStart"/>
      <w:r>
        <w:t>l’on</w:t>
      </w:r>
      <w:proofErr w:type="spellEnd"/>
      <w:r>
        <w:t xml:space="preserve"> </w:t>
      </w:r>
      <w:proofErr w:type="spellStart"/>
      <w:r>
        <w:t>entreposait</w:t>
      </w:r>
      <w:proofErr w:type="spellEnd"/>
      <w:r>
        <w:t xml:space="preserve"> à </w:t>
      </w:r>
      <w:proofErr w:type="spellStart"/>
      <w:r>
        <w:t>l’époque</w:t>
      </w:r>
      <w:proofErr w:type="spellEnd"/>
      <w:r>
        <w:t xml:space="preserve"> des </w:t>
      </w:r>
      <w:proofErr w:type="spellStart"/>
      <w:r>
        <w:t>céréales</w:t>
      </w:r>
      <w:proofErr w:type="spellEnd"/>
      <w:r>
        <w:t xml:space="preserve"> et des </w:t>
      </w:r>
      <w:proofErr w:type="spellStart"/>
      <w:proofErr w:type="gramStart"/>
      <w:r>
        <w:t>marchandises</w:t>
      </w:r>
      <w:proofErr w:type="spellEnd"/>
      <w:r>
        <w:t>..</w:t>
      </w:r>
      <w:proofErr w:type="gramEnd"/>
      <w:r>
        <w:t xml:space="preserve"> Entre 1414 et 1418, il a </w:t>
      </w:r>
      <w:proofErr w:type="spellStart"/>
      <w:r>
        <w:t>été</w:t>
      </w:r>
      <w:proofErr w:type="spellEnd"/>
      <w:r>
        <w:t xml:space="preserve"> le </w:t>
      </w:r>
      <w:proofErr w:type="spellStart"/>
      <w:r>
        <w:t>théâtre</w:t>
      </w:r>
      <w:proofErr w:type="spellEnd"/>
      <w:r>
        <w:t xml:space="preserve"> de la </w:t>
      </w:r>
      <w:proofErr w:type="spellStart"/>
      <w:r>
        <w:t>seule</w:t>
      </w:r>
      <w:proofErr w:type="spellEnd"/>
      <w:r>
        <w:t xml:space="preserve"> </w:t>
      </w:r>
      <w:proofErr w:type="spellStart"/>
      <w:r>
        <w:t>élection</w:t>
      </w:r>
      <w:proofErr w:type="spellEnd"/>
      <w:r>
        <w:t xml:space="preserve"> </w:t>
      </w:r>
      <w:proofErr w:type="spellStart"/>
      <w:r>
        <w:t>papale</w:t>
      </w:r>
      <w:proofErr w:type="spellEnd"/>
      <w:r>
        <w:t xml:space="preserve"> au </w:t>
      </w:r>
      <w:proofErr w:type="spellStart"/>
      <w:r>
        <w:t>nord</w:t>
      </w:r>
      <w:proofErr w:type="spellEnd"/>
      <w:r>
        <w:t xml:space="preserve"> des Alpes. </w:t>
      </w:r>
    </w:p>
    <w:p w14:paraId="57423B05" w14:textId="77777777" w:rsidR="00754DD2" w:rsidRDefault="00000000">
      <w:pPr>
        <w:jc w:val="center"/>
      </w:pPr>
      <w:r>
        <w:rPr>
          <w:noProof/>
        </w:rPr>
        <w:drawing>
          <wp:inline distT="114300" distB="114300" distL="114300" distR="114300" wp14:anchorId="30C28752" wp14:editId="31CE1FDE">
            <wp:extent cx="3676333" cy="2524125"/>
            <wp:effectExtent l="0" t="0" r="0" b="0"/>
            <wp:docPr id="12689444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3676333" cy="2524125"/>
                    </a:xfrm>
                    <a:prstGeom prst="rect">
                      <a:avLst/>
                    </a:prstGeom>
                    <a:ln/>
                  </pic:spPr>
                </pic:pic>
              </a:graphicData>
            </a:graphic>
          </wp:inline>
        </w:drawing>
      </w:r>
    </w:p>
    <w:p w14:paraId="22DF0463" w14:textId="77777777" w:rsidR="00754DD2" w:rsidRDefault="00000000">
      <w:pPr>
        <w:jc w:val="both"/>
      </w:pPr>
      <w:r>
        <w:t>Le </w:t>
      </w:r>
      <w:proofErr w:type="spellStart"/>
      <w:r>
        <w:rPr>
          <w:b/>
        </w:rPr>
        <w:t>concile</w:t>
      </w:r>
      <w:proofErr w:type="spellEnd"/>
      <w:r>
        <w:rPr>
          <w:b/>
        </w:rPr>
        <w:t xml:space="preserve"> de Constance</w:t>
      </w:r>
      <w:r>
        <w:t> (</w:t>
      </w:r>
      <w:proofErr w:type="spellStart"/>
      <w:r>
        <w:t>quarante</w:t>
      </w:r>
      <w:proofErr w:type="spellEnd"/>
      <w:r>
        <w:t xml:space="preserve">-cinq sessions du 5 </w:t>
      </w:r>
      <w:proofErr w:type="spellStart"/>
      <w:r>
        <w:t>novembre</w:t>
      </w:r>
      <w:proofErr w:type="spellEnd"/>
      <w:r>
        <w:t xml:space="preserve"> 1414 au 22 </w:t>
      </w:r>
      <w:proofErr w:type="spellStart"/>
      <w:r>
        <w:t>avril</w:t>
      </w:r>
      <w:proofErr w:type="spellEnd"/>
      <w:r>
        <w:t xml:space="preserve"> 1418)  </w:t>
      </w:r>
      <w:proofErr w:type="spellStart"/>
      <w:r>
        <w:t>convoqué</w:t>
      </w:r>
      <w:proofErr w:type="spellEnd"/>
      <w:r>
        <w:t xml:space="preserve"> par </w:t>
      </w:r>
      <w:proofErr w:type="spellStart"/>
      <w:r>
        <w:t>l'</w:t>
      </w:r>
      <w:hyperlink r:id="rId20">
        <w:r w:rsidR="00754DD2">
          <w:rPr>
            <w:color w:val="000000"/>
          </w:rPr>
          <w:t>empereur</w:t>
        </w:r>
        <w:proofErr w:type="spellEnd"/>
      </w:hyperlink>
      <w:r>
        <w:t> </w:t>
      </w:r>
      <w:hyperlink r:id="rId21">
        <w:r w:rsidR="00754DD2">
          <w:rPr>
            <w:color w:val="000000"/>
          </w:rPr>
          <w:t>Sigismond </w:t>
        </w:r>
        <w:proofErr w:type="spellStart"/>
        <w:r w:rsidR="00754DD2">
          <w:rPr>
            <w:color w:val="000000"/>
          </w:rPr>
          <w:t>I</w:t>
        </w:r>
      </w:hyperlink>
      <w:hyperlink r:id="rId22">
        <w:r w:rsidR="00754DD2">
          <w:rPr>
            <w:color w:val="000000"/>
            <w:vertAlign w:val="superscript"/>
          </w:rPr>
          <w:t>er</w:t>
        </w:r>
        <w:proofErr w:type="spellEnd"/>
      </w:hyperlink>
      <w:r>
        <w:t xml:space="preserve"> et </w:t>
      </w:r>
      <w:proofErr w:type="spellStart"/>
      <w:r>
        <w:t>l'</w:t>
      </w:r>
      <w:hyperlink r:id="rId23">
        <w:r w:rsidR="00754DD2">
          <w:rPr>
            <w:color w:val="000000"/>
          </w:rPr>
          <w:t>antipape</w:t>
        </w:r>
        <w:proofErr w:type="spellEnd"/>
      </w:hyperlink>
      <w:r>
        <w:t> </w:t>
      </w:r>
      <w:hyperlink r:id="rId24">
        <w:r w:rsidR="00754DD2">
          <w:rPr>
            <w:color w:val="000000"/>
          </w:rPr>
          <w:t>Jean XXIII</w:t>
        </w:r>
      </w:hyperlink>
      <w:r>
        <w:t xml:space="preserve">, et </w:t>
      </w:r>
      <w:proofErr w:type="spellStart"/>
      <w:r>
        <w:t>présidé</w:t>
      </w:r>
      <w:proofErr w:type="spellEnd"/>
      <w:r>
        <w:t xml:space="preserve"> par le </w:t>
      </w:r>
      <w:hyperlink r:id="rId25">
        <w:r w:rsidR="00754DD2">
          <w:rPr>
            <w:color w:val="000000"/>
          </w:rPr>
          <w:t>cardinal</w:t>
        </w:r>
      </w:hyperlink>
      <w:r>
        <w:t> </w:t>
      </w:r>
      <w:hyperlink r:id="rId26">
        <w:r w:rsidR="00754DD2">
          <w:rPr>
            <w:color w:val="000000"/>
          </w:rPr>
          <w:t xml:space="preserve">Jean </w:t>
        </w:r>
        <w:proofErr w:type="spellStart"/>
        <w:r w:rsidR="00754DD2">
          <w:rPr>
            <w:color w:val="000000"/>
          </w:rPr>
          <w:t>Allarmet</w:t>
        </w:r>
        <w:proofErr w:type="spellEnd"/>
        <w:r w:rsidR="00754DD2">
          <w:rPr>
            <w:color w:val="000000"/>
          </w:rPr>
          <w:t xml:space="preserve"> de </w:t>
        </w:r>
        <w:proofErr w:type="spellStart"/>
        <w:r w:rsidR="00754DD2">
          <w:rPr>
            <w:color w:val="000000"/>
          </w:rPr>
          <w:t>Brogny</w:t>
        </w:r>
        <w:proofErr w:type="spellEnd"/>
      </w:hyperlink>
      <w:r>
        <w:t xml:space="preserve"> met fin au </w:t>
      </w:r>
      <w:hyperlink r:id="rId27">
        <w:r w:rsidR="00754DD2">
          <w:rPr>
            <w:color w:val="000000"/>
          </w:rPr>
          <w:t xml:space="preserve">grand </w:t>
        </w:r>
        <w:proofErr w:type="spellStart"/>
        <w:r w:rsidR="00754DD2">
          <w:rPr>
            <w:color w:val="000000"/>
          </w:rPr>
          <w:t>schisme</w:t>
        </w:r>
        <w:proofErr w:type="spellEnd"/>
        <w:r w:rsidR="00754DD2">
          <w:rPr>
            <w:color w:val="000000"/>
          </w:rPr>
          <w:t xml:space="preserve"> </w:t>
        </w:r>
        <w:proofErr w:type="spellStart"/>
        <w:r w:rsidR="00754DD2">
          <w:rPr>
            <w:color w:val="000000"/>
          </w:rPr>
          <w:t>d'Occident</w:t>
        </w:r>
        <w:proofErr w:type="spellEnd"/>
      </w:hyperlink>
      <w:r>
        <w:t xml:space="preserve">, </w:t>
      </w:r>
      <w:proofErr w:type="spellStart"/>
      <w:r>
        <w:t>déclare</w:t>
      </w:r>
      <w:proofErr w:type="spellEnd"/>
      <w:r>
        <w:t> </w:t>
      </w:r>
      <w:proofErr w:type="spellStart"/>
      <w:r w:rsidR="00754DD2">
        <w:fldChar w:fldCharType="begin"/>
      </w:r>
      <w:r w:rsidR="00754DD2">
        <w:instrText>HYPERLINK "https://fr.wikipedia.org/wiki/H%C3%A9r%C3%A9sie" \h</w:instrText>
      </w:r>
      <w:r w:rsidR="00754DD2">
        <w:fldChar w:fldCharType="separate"/>
      </w:r>
      <w:r w:rsidR="00754DD2">
        <w:rPr>
          <w:color w:val="000000"/>
        </w:rPr>
        <w:t>hérétiques</w:t>
      </w:r>
      <w:proofErr w:type="spellEnd"/>
      <w:r w:rsidR="00754DD2">
        <w:fldChar w:fldCharType="end"/>
      </w:r>
      <w:r>
        <w:t xml:space="preserve"> les </w:t>
      </w:r>
      <w:proofErr w:type="spellStart"/>
      <w:r>
        <w:t>réformateurs</w:t>
      </w:r>
      <w:proofErr w:type="spellEnd"/>
      <w:r>
        <w:t> </w:t>
      </w:r>
      <w:hyperlink r:id="rId28">
        <w:r w:rsidR="00754DD2">
          <w:rPr>
            <w:color w:val="000000"/>
          </w:rPr>
          <w:t>John Wyclif</w:t>
        </w:r>
      </w:hyperlink>
      <w:r>
        <w:t>, </w:t>
      </w:r>
      <w:hyperlink r:id="rId29">
        <w:r w:rsidR="00754DD2">
          <w:rPr>
            <w:color w:val="000000"/>
          </w:rPr>
          <w:t>Jan Hus</w:t>
        </w:r>
      </w:hyperlink>
      <w:r>
        <w:t> et </w:t>
      </w:r>
      <w:hyperlink r:id="rId30">
        <w:r w:rsidR="00754DD2">
          <w:rPr>
            <w:color w:val="000000"/>
          </w:rPr>
          <w:t>Jérôme de Prague</w:t>
        </w:r>
      </w:hyperlink>
      <w:r>
        <w:t xml:space="preserve">, et </w:t>
      </w:r>
      <w:proofErr w:type="spellStart"/>
      <w:r>
        <w:t>condamne</w:t>
      </w:r>
      <w:proofErr w:type="spellEnd"/>
      <w:r>
        <w:t xml:space="preserve"> </w:t>
      </w:r>
      <w:proofErr w:type="spellStart"/>
      <w:r>
        <w:t>ces</w:t>
      </w:r>
      <w:proofErr w:type="spellEnd"/>
      <w:r>
        <w:t xml:space="preserve"> deux </w:t>
      </w:r>
      <w:proofErr w:type="spellStart"/>
      <w:r>
        <w:t>derniers</w:t>
      </w:r>
      <w:proofErr w:type="spellEnd"/>
      <w:r>
        <w:t xml:space="preserve"> à </w:t>
      </w:r>
      <w:proofErr w:type="spellStart"/>
      <w:r>
        <w:t>être</w:t>
      </w:r>
      <w:proofErr w:type="spellEnd"/>
      <w:r>
        <w:t xml:space="preserve"> </w:t>
      </w:r>
      <w:proofErr w:type="spellStart"/>
      <w:r>
        <w:t>livrés</w:t>
      </w:r>
      <w:proofErr w:type="spellEnd"/>
      <w:r>
        <w:t xml:space="preserve"> au </w:t>
      </w:r>
      <w:hyperlink r:id="rId31">
        <w:r w:rsidR="00754DD2">
          <w:rPr>
            <w:color w:val="000000"/>
          </w:rPr>
          <w:t xml:space="preserve">bras </w:t>
        </w:r>
        <w:proofErr w:type="spellStart"/>
        <w:r w:rsidR="00754DD2">
          <w:rPr>
            <w:color w:val="000000"/>
          </w:rPr>
          <w:t>séculier</w:t>
        </w:r>
        <w:proofErr w:type="spellEnd"/>
      </w:hyperlink>
      <w:r>
        <w:t xml:space="preserve">. </w:t>
      </w:r>
      <w:proofErr w:type="spellStart"/>
      <w:r>
        <w:t>Ils</w:t>
      </w:r>
      <w:proofErr w:type="spellEnd"/>
      <w:r>
        <w:t xml:space="preserve"> </w:t>
      </w:r>
      <w:proofErr w:type="spellStart"/>
      <w:r>
        <w:t>furent</w:t>
      </w:r>
      <w:proofErr w:type="spellEnd"/>
      <w:r>
        <w:t> </w:t>
      </w:r>
      <w:proofErr w:type="spellStart"/>
      <w:r w:rsidR="00754DD2">
        <w:fldChar w:fldCharType="begin"/>
      </w:r>
      <w:r w:rsidR="00754DD2">
        <w:instrText>HYPERLINK "https://fr.wikipedia.org/wiki/B%C3%BBcher" \h</w:instrText>
      </w:r>
      <w:r w:rsidR="00754DD2">
        <w:fldChar w:fldCharType="separate"/>
      </w:r>
      <w:r w:rsidR="00754DD2">
        <w:rPr>
          <w:color w:val="000000"/>
        </w:rPr>
        <w:t>brûlés</w:t>
      </w:r>
      <w:proofErr w:type="spellEnd"/>
      <w:r w:rsidR="00754DD2">
        <w:rPr>
          <w:color w:val="000000"/>
        </w:rPr>
        <w:t xml:space="preserve"> </w:t>
      </w:r>
      <w:proofErr w:type="spellStart"/>
      <w:r w:rsidR="00754DD2">
        <w:rPr>
          <w:color w:val="000000"/>
        </w:rPr>
        <w:t>vifs</w:t>
      </w:r>
      <w:proofErr w:type="spellEnd"/>
      <w:r w:rsidR="00754DD2">
        <w:fldChar w:fldCharType="end"/>
      </w:r>
      <w:r>
        <w:t xml:space="preserve"> par </w:t>
      </w:r>
      <w:proofErr w:type="spellStart"/>
      <w:r>
        <w:t>ordre</w:t>
      </w:r>
      <w:proofErr w:type="spellEnd"/>
      <w:r>
        <w:t xml:space="preserve"> de </w:t>
      </w:r>
      <w:proofErr w:type="spellStart"/>
      <w:r>
        <w:t>l'empereur</w:t>
      </w:r>
      <w:proofErr w:type="spellEnd"/>
      <w:r>
        <w:t xml:space="preserve"> Sigismond.</w:t>
      </w:r>
    </w:p>
    <w:p w14:paraId="60B80E13" w14:textId="77777777" w:rsidR="00754DD2" w:rsidRDefault="00000000">
      <w:pPr>
        <w:jc w:val="both"/>
      </w:pPr>
      <w:r>
        <w:t xml:space="preserve">Nous </w:t>
      </w:r>
      <w:proofErr w:type="spellStart"/>
      <w:r>
        <w:t>prenons</w:t>
      </w:r>
      <w:proofErr w:type="spellEnd"/>
      <w:r>
        <w:t xml:space="preserve"> le ferry </w:t>
      </w:r>
      <w:proofErr w:type="spellStart"/>
      <w:r>
        <w:t>vers</w:t>
      </w:r>
      <w:proofErr w:type="spellEnd"/>
      <w:r>
        <w:t xml:space="preserve"> </w:t>
      </w:r>
      <w:proofErr w:type="spellStart"/>
      <w:r w:rsidRPr="00BC0973">
        <w:rPr>
          <w:b/>
          <w:bCs/>
        </w:rPr>
        <w:t>l'Île</w:t>
      </w:r>
      <w:proofErr w:type="spellEnd"/>
      <w:r w:rsidRPr="00BC0973">
        <w:rPr>
          <w:b/>
          <w:bCs/>
        </w:rPr>
        <w:t xml:space="preserve"> de </w:t>
      </w:r>
      <w:proofErr w:type="spellStart"/>
      <w:r w:rsidRPr="00BC0973">
        <w:rPr>
          <w:b/>
          <w:bCs/>
        </w:rPr>
        <w:t>Mainau</w:t>
      </w:r>
      <w:proofErr w:type="spellEnd"/>
      <w:r>
        <w:t xml:space="preserve">, </w:t>
      </w:r>
      <w:proofErr w:type="spellStart"/>
      <w:r>
        <w:t>l’une</w:t>
      </w:r>
      <w:proofErr w:type="spellEnd"/>
      <w:r>
        <w:t xml:space="preserve"> des </w:t>
      </w:r>
      <w:proofErr w:type="spellStart"/>
      <w:r>
        <w:t>grandes</w:t>
      </w:r>
      <w:proofErr w:type="spellEnd"/>
      <w:r>
        <w:t xml:space="preserve"> attractions </w:t>
      </w:r>
      <w:proofErr w:type="spellStart"/>
      <w:r>
        <w:t>touristiques</w:t>
      </w:r>
      <w:proofErr w:type="spellEnd"/>
      <w:r>
        <w:t xml:space="preserve"> de la </w:t>
      </w:r>
      <w:proofErr w:type="spellStart"/>
      <w:r>
        <w:t>région</w:t>
      </w:r>
      <w:proofErr w:type="spellEnd"/>
      <w:r>
        <w:t xml:space="preserve">: </w:t>
      </w:r>
      <w:proofErr w:type="spellStart"/>
      <w:r>
        <w:t>elle</w:t>
      </w:r>
      <w:proofErr w:type="spellEnd"/>
      <w:r>
        <w:t xml:space="preserve"> </w:t>
      </w:r>
      <w:proofErr w:type="spellStart"/>
      <w:r>
        <w:t>accueille</w:t>
      </w:r>
      <w:proofErr w:type="spellEnd"/>
      <w:r>
        <w:t xml:space="preserve"> </w:t>
      </w:r>
      <w:proofErr w:type="spellStart"/>
      <w:r>
        <w:t>chaque</w:t>
      </w:r>
      <w:proofErr w:type="spellEnd"/>
      <w:r>
        <w:t xml:space="preserve"> </w:t>
      </w:r>
      <w:proofErr w:type="spellStart"/>
      <w:r>
        <w:t>année</w:t>
      </w:r>
      <w:proofErr w:type="spellEnd"/>
      <w:r>
        <w:t xml:space="preserve"> plus d’un million de </w:t>
      </w:r>
      <w:proofErr w:type="spellStart"/>
      <w:r>
        <w:t>visiteurs</w:t>
      </w:r>
      <w:proofErr w:type="spellEnd"/>
      <w:r>
        <w:t xml:space="preserve">. Si </w:t>
      </w:r>
      <w:proofErr w:type="spellStart"/>
      <w:r>
        <w:t>l’île</w:t>
      </w:r>
      <w:proofErr w:type="spellEnd"/>
      <w:r>
        <w:t xml:space="preserve"> ne </w:t>
      </w:r>
      <w:proofErr w:type="spellStart"/>
      <w:r>
        <w:t>couvre</w:t>
      </w:r>
      <w:proofErr w:type="spellEnd"/>
      <w:r>
        <w:t xml:space="preserve"> que 45 hectares, </w:t>
      </w:r>
      <w:proofErr w:type="spellStart"/>
      <w:r>
        <w:t>elle</w:t>
      </w:r>
      <w:proofErr w:type="spellEnd"/>
      <w:r>
        <w:t xml:space="preserve"> </w:t>
      </w:r>
      <w:proofErr w:type="spellStart"/>
      <w:r>
        <w:t>est</w:t>
      </w:r>
      <w:proofErr w:type="spellEnd"/>
      <w:r>
        <w:t xml:space="preserve"> </w:t>
      </w:r>
      <w:proofErr w:type="spellStart"/>
      <w:r>
        <w:t>d’une</w:t>
      </w:r>
      <w:proofErr w:type="spellEnd"/>
      <w:r>
        <w:t xml:space="preserve"> </w:t>
      </w:r>
      <w:proofErr w:type="spellStart"/>
      <w:r>
        <w:t>splendeur</w:t>
      </w:r>
      <w:proofErr w:type="spellEnd"/>
      <w:r>
        <w:t xml:space="preserve"> </w:t>
      </w:r>
      <w:proofErr w:type="spellStart"/>
      <w:r>
        <w:t>florale</w:t>
      </w:r>
      <w:proofErr w:type="spellEnd"/>
      <w:r>
        <w:t xml:space="preserve"> </w:t>
      </w:r>
      <w:proofErr w:type="spellStart"/>
      <w:r>
        <w:t>inégalée</w:t>
      </w:r>
      <w:proofErr w:type="spellEnd"/>
      <w:r>
        <w:t xml:space="preserve">. Parmi les </w:t>
      </w:r>
      <w:proofErr w:type="spellStart"/>
      <w:r>
        <w:t>trésors</w:t>
      </w:r>
      <w:proofErr w:type="spellEnd"/>
      <w:r>
        <w:t xml:space="preserve"> que </w:t>
      </w:r>
      <w:proofErr w:type="spellStart"/>
      <w:r>
        <w:t>l’on</w:t>
      </w:r>
      <w:proofErr w:type="spellEnd"/>
      <w:r>
        <w:t xml:space="preserve"> </w:t>
      </w:r>
      <w:proofErr w:type="spellStart"/>
      <w:r>
        <w:t>peut</w:t>
      </w:r>
      <w:proofErr w:type="spellEnd"/>
      <w:r>
        <w:t xml:space="preserve"> y </w:t>
      </w:r>
      <w:proofErr w:type="spellStart"/>
      <w:r>
        <w:t>voir</w:t>
      </w:r>
      <w:proofErr w:type="spellEnd"/>
      <w:r>
        <w:t xml:space="preserve">, il faut citer de très vieux </w:t>
      </w:r>
      <w:proofErr w:type="spellStart"/>
      <w:r>
        <w:t>arbres</w:t>
      </w:r>
      <w:proofErr w:type="spellEnd"/>
      <w:r>
        <w:t xml:space="preserve">, par </w:t>
      </w:r>
      <w:proofErr w:type="spellStart"/>
      <w:r>
        <w:t>exemple</w:t>
      </w:r>
      <w:proofErr w:type="spellEnd"/>
      <w:r>
        <w:t xml:space="preserve"> le Tilleul de Victoria </w:t>
      </w:r>
      <w:proofErr w:type="spellStart"/>
      <w:r>
        <w:t>planté</w:t>
      </w:r>
      <w:proofErr w:type="spellEnd"/>
      <w:r>
        <w:t xml:space="preserve"> </w:t>
      </w:r>
      <w:proofErr w:type="spellStart"/>
      <w:r>
        <w:t>en</w:t>
      </w:r>
      <w:proofErr w:type="spellEnd"/>
      <w:r>
        <w:t xml:space="preserve"> 1862 par le grand-</w:t>
      </w:r>
      <w:proofErr w:type="spellStart"/>
      <w:r>
        <w:t>duc</w:t>
      </w:r>
      <w:proofErr w:type="spellEnd"/>
      <w:r>
        <w:t xml:space="preserve"> à </w:t>
      </w:r>
      <w:proofErr w:type="spellStart"/>
      <w:r>
        <w:t>l’occasion</w:t>
      </w:r>
      <w:proofErr w:type="spellEnd"/>
      <w:r>
        <w:t xml:space="preserve"> de la naissance de </w:t>
      </w:r>
      <w:proofErr w:type="spellStart"/>
      <w:r>
        <w:t>sa</w:t>
      </w:r>
      <w:proofErr w:type="spellEnd"/>
      <w:r>
        <w:t xml:space="preserve"> fille, </w:t>
      </w:r>
      <w:proofErr w:type="spellStart"/>
      <w:r>
        <w:t>ou</w:t>
      </w:r>
      <w:proofErr w:type="spellEnd"/>
      <w:r>
        <w:t xml:space="preserve"> encore un sophora aux </w:t>
      </w:r>
      <w:proofErr w:type="spellStart"/>
      <w:r>
        <w:t>étonnantes</w:t>
      </w:r>
      <w:proofErr w:type="spellEnd"/>
      <w:r>
        <w:t xml:space="preserve"> </w:t>
      </w:r>
      <w:proofErr w:type="spellStart"/>
      <w:r>
        <w:t>formes</w:t>
      </w:r>
      <w:proofErr w:type="spellEnd"/>
      <w:r>
        <w:t xml:space="preserve"> </w:t>
      </w:r>
      <w:proofErr w:type="spellStart"/>
      <w:r>
        <w:t>noueuses</w:t>
      </w:r>
      <w:proofErr w:type="spellEnd"/>
      <w:r>
        <w:t xml:space="preserve"> qui </w:t>
      </w:r>
      <w:proofErr w:type="spellStart"/>
      <w:r>
        <w:t>est</w:t>
      </w:r>
      <w:proofErr w:type="spellEnd"/>
      <w:r>
        <w:t xml:space="preserve"> </w:t>
      </w:r>
      <w:proofErr w:type="spellStart"/>
      <w:r>
        <w:t>également</w:t>
      </w:r>
      <w:proofErr w:type="spellEnd"/>
      <w:r>
        <w:t xml:space="preserve"> </w:t>
      </w:r>
      <w:proofErr w:type="spellStart"/>
      <w:r>
        <w:t>âgé</w:t>
      </w:r>
      <w:proofErr w:type="spellEnd"/>
      <w:r>
        <w:t xml:space="preserve"> de 150 </w:t>
      </w:r>
      <w:proofErr w:type="spellStart"/>
      <w:r>
        <w:t>ans</w:t>
      </w:r>
      <w:proofErr w:type="spellEnd"/>
      <w:r>
        <w:t xml:space="preserve">, </w:t>
      </w:r>
      <w:proofErr w:type="spellStart"/>
      <w:r>
        <w:t>ainsi</w:t>
      </w:r>
      <w:proofErr w:type="spellEnd"/>
      <w:r>
        <w:t xml:space="preserve"> que de </w:t>
      </w:r>
      <w:proofErr w:type="spellStart"/>
      <w:r>
        <w:t>puissants</w:t>
      </w:r>
      <w:proofErr w:type="spellEnd"/>
      <w:r>
        <w:t xml:space="preserve"> </w:t>
      </w:r>
      <w:proofErr w:type="spellStart"/>
      <w:r>
        <w:t>chênes</w:t>
      </w:r>
      <w:proofErr w:type="spellEnd"/>
      <w:r>
        <w:t xml:space="preserve"> et des </w:t>
      </w:r>
      <w:proofErr w:type="spellStart"/>
      <w:r>
        <w:t>cèdres</w:t>
      </w:r>
      <w:proofErr w:type="spellEnd"/>
      <w:r>
        <w:t xml:space="preserve"> </w:t>
      </w:r>
      <w:proofErr w:type="spellStart"/>
      <w:r>
        <w:t>imposants</w:t>
      </w:r>
      <w:proofErr w:type="spellEnd"/>
      <w:r>
        <w:t>.</w:t>
      </w:r>
    </w:p>
    <w:p w14:paraId="1000CD04" w14:textId="77777777" w:rsidR="00754DD2" w:rsidRDefault="00000000">
      <w:pPr>
        <w:jc w:val="both"/>
      </w:pPr>
      <w:r>
        <w:t xml:space="preserve">Le château baroque, que </w:t>
      </w:r>
      <w:proofErr w:type="spellStart"/>
      <w:r>
        <w:t>l’on</w:t>
      </w:r>
      <w:proofErr w:type="spellEnd"/>
      <w:r>
        <w:t xml:space="preserve"> </w:t>
      </w:r>
      <w:proofErr w:type="spellStart"/>
      <w:r>
        <w:t>voit</w:t>
      </w:r>
      <w:proofErr w:type="spellEnd"/>
      <w:r>
        <w:t xml:space="preserve"> </w:t>
      </w:r>
      <w:proofErr w:type="spellStart"/>
      <w:r>
        <w:t>resplendir</w:t>
      </w:r>
      <w:proofErr w:type="spellEnd"/>
      <w:r>
        <w:t xml:space="preserve"> de loin à la </w:t>
      </w:r>
      <w:proofErr w:type="spellStart"/>
      <w:r>
        <w:t>cime</w:t>
      </w:r>
      <w:proofErr w:type="spellEnd"/>
      <w:r>
        <w:t xml:space="preserve"> des </w:t>
      </w:r>
      <w:proofErr w:type="spellStart"/>
      <w:r>
        <w:t>arbres</w:t>
      </w:r>
      <w:proofErr w:type="spellEnd"/>
      <w:r>
        <w:t xml:space="preserve">, date de </w:t>
      </w:r>
      <w:proofErr w:type="spellStart"/>
      <w:r>
        <w:t>l’époque</w:t>
      </w:r>
      <w:proofErr w:type="spellEnd"/>
      <w:r>
        <w:t xml:space="preserve"> des chevaliers </w:t>
      </w:r>
      <w:proofErr w:type="spellStart"/>
      <w:r>
        <w:t>teutoniques</w:t>
      </w:r>
      <w:proofErr w:type="spellEnd"/>
      <w:r>
        <w:t xml:space="preserve">. Les </w:t>
      </w:r>
      <w:proofErr w:type="spellStart"/>
      <w:r>
        <w:t>autres</w:t>
      </w:r>
      <w:proofErr w:type="spellEnd"/>
      <w:r>
        <w:t xml:space="preserve"> grands </w:t>
      </w:r>
      <w:proofErr w:type="spellStart"/>
      <w:r>
        <w:t>pôles</w:t>
      </w:r>
      <w:proofErr w:type="spellEnd"/>
      <w:r>
        <w:t xml:space="preserve"> </w:t>
      </w:r>
      <w:proofErr w:type="spellStart"/>
      <w:r>
        <w:t>d’attraction</w:t>
      </w:r>
      <w:proofErr w:type="spellEnd"/>
      <w:r>
        <w:t xml:space="preserve"> </w:t>
      </w:r>
      <w:proofErr w:type="spellStart"/>
      <w:r>
        <w:t>sont</w:t>
      </w:r>
      <w:proofErr w:type="spellEnd"/>
      <w:r>
        <w:t xml:space="preserve"> la </w:t>
      </w:r>
      <w:proofErr w:type="spellStart"/>
      <w:r>
        <w:t>palmeraie</w:t>
      </w:r>
      <w:proofErr w:type="spellEnd"/>
      <w:r>
        <w:t xml:space="preserve"> et </w:t>
      </w:r>
      <w:proofErr w:type="spellStart"/>
      <w:r>
        <w:t>sa</w:t>
      </w:r>
      <w:proofErr w:type="spellEnd"/>
      <w:r>
        <w:t xml:space="preserve"> collection de 1 200 </w:t>
      </w:r>
      <w:proofErr w:type="spellStart"/>
      <w:r>
        <w:t>orchidées</w:t>
      </w:r>
      <w:proofErr w:type="spellEnd"/>
      <w:r>
        <w:t xml:space="preserve">, </w:t>
      </w:r>
      <w:proofErr w:type="spellStart"/>
      <w:r>
        <w:t>ainsi</w:t>
      </w:r>
      <w:proofErr w:type="spellEnd"/>
      <w:r>
        <w:t xml:space="preserve"> que la plus </w:t>
      </w:r>
      <w:proofErr w:type="spellStart"/>
      <w:r>
        <w:t>grande</w:t>
      </w:r>
      <w:proofErr w:type="spellEnd"/>
      <w:r>
        <w:t xml:space="preserve"> serre aux papillons </w:t>
      </w:r>
      <w:proofErr w:type="spellStart"/>
      <w:r>
        <w:t>d’Allemagne</w:t>
      </w:r>
      <w:proofErr w:type="spellEnd"/>
      <w:r>
        <w:t xml:space="preserve">, </w:t>
      </w:r>
      <w:proofErr w:type="spellStart"/>
      <w:r>
        <w:t>où</w:t>
      </w:r>
      <w:proofErr w:type="spellEnd"/>
      <w:r>
        <w:t xml:space="preserve"> 1 000 papillons </w:t>
      </w:r>
      <w:proofErr w:type="spellStart"/>
      <w:r>
        <w:t>exotiques</w:t>
      </w:r>
      <w:proofErr w:type="spellEnd"/>
      <w:r>
        <w:t xml:space="preserve"> </w:t>
      </w:r>
      <w:proofErr w:type="spellStart"/>
      <w:r>
        <w:t>virevoltent</w:t>
      </w:r>
      <w:proofErr w:type="spellEnd"/>
      <w:r>
        <w:t xml:space="preserve"> </w:t>
      </w:r>
      <w:proofErr w:type="spellStart"/>
      <w:r>
        <w:t>en</w:t>
      </w:r>
      <w:proofErr w:type="spellEnd"/>
      <w:r>
        <w:t xml:space="preserve"> permanence. </w:t>
      </w:r>
      <w:proofErr w:type="spellStart"/>
      <w:r>
        <w:t>L’église</w:t>
      </w:r>
      <w:proofErr w:type="spellEnd"/>
      <w:r>
        <w:t xml:space="preserve"> du château Sainte-Marie, un </w:t>
      </w:r>
      <w:proofErr w:type="spellStart"/>
      <w:r>
        <w:t>joyau</w:t>
      </w:r>
      <w:proofErr w:type="spellEnd"/>
      <w:r>
        <w:t xml:space="preserve"> du baroque de </w:t>
      </w:r>
      <w:proofErr w:type="spellStart"/>
      <w:r>
        <w:t>l’Allemagne</w:t>
      </w:r>
      <w:proofErr w:type="spellEnd"/>
      <w:r>
        <w:t xml:space="preserve"> du Sud, </w:t>
      </w:r>
      <w:proofErr w:type="spellStart"/>
      <w:r>
        <w:t>ainsi</w:t>
      </w:r>
      <w:proofErr w:type="spellEnd"/>
      <w:r>
        <w:t xml:space="preserve"> que la </w:t>
      </w:r>
      <w:proofErr w:type="spellStart"/>
      <w:r>
        <w:t>roseraie</w:t>
      </w:r>
      <w:proofErr w:type="spellEnd"/>
      <w:r>
        <w:t xml:space="preserve"> </w:t>
      </w:r>
      <w:proofErr w:type="spellStart"/>
      <w:r>
        <w:t>italienne</w:t>
      </w:r>
      <w:proofErr w:type="spellEnd"/>
      <w:r>
        <w:t xml:space="preserve"> qui </w:t>
      </w:r>
      <w:proofErr w:type="spellStart"/>
      <w:r>
        <w:t>fut</w:t>
      </w:r>
      <w:proofErr w:type="spellEnd"/>
      <w:r>
        <w:t xml:space="preserve"> </w:t>
      </w:r>
      <w:proofErr w:type="spellStart"/>
      <w:r>
        <w:t>créée</w:t>
      </w:r>
      <w:proofErr w:type="spellEnd"/>
      <w:r>
        <w:t xml:space="preserve"> </w:t>
      </w:r>
      <w:proofErr w:type="spellStart"/>
      <w:r>
        <w:t>en</w:t>
      </w:r>
      <w:proofErr w:type="spellEnd"/>
      <w:r>
        <w:t xml:space="preserve"> 1871 sous le grand-</w:t>
      </w:r>
      <w:proofErr w:type="spellStart"/>
      <w:r>
        <w:t>duc</w:t>
      </w:r>
      <w:proofErr w:type="spellEnd"/>
      <w:r>
        <w:t xml:space="preserve"> Frédéric </w:t>
      </w:r>
      <w:proofErr w:type="spellStart"/>
      <w:r>
        <w:t>Ier</w:t>
      </w:r>
      <w:proofErr w:type="spellEnd"/>
      <w:r>
        <w:t xml:space="preserve">, </w:t>
      </w:r>
      <w:proofErr w:type="spellStart"/>
      <w:r>
        <w:t>sont</w:t>
      </w:r>
      <w:proofErr w:type="spellEnd"/>
      <w:r>
        <w:t xml:space="preserve"> </w:t>
      </w:r>
      <w:proofErr w:type="spellStart"/>
      <w:r>
        <w:t>d’autres</w:t>
      </w:r>
      <w:proofErr w:type="spellEnd"/>
      <w:r>
        <w:t xml:space="preserve"> </w:t>
      </w:r>
      <w:proofErr w:type="spellStart"/>
      <w:r>
        <w:t>joyaux</w:t>
      </w:r>
      <w:proofErr w:type="spellEnd"/>
      <w:r>
        <w:t xml:space="preserve"> de </w:t>
      </w:r>
      <w:proofErr w:type="spellStart"/>
      <w:r>
        <w:t>Mainau</w:t>
      </w:r>
      <w:proofErr w:type="spellEnd"/>
      <w:r>
        <w:t xml:space="preserve">. Le </w:t>
      </w:r>
      <w:proofErr w:type="spellStart"/>
      <w:r>
        <w:t>fils</w:t>
      </w:r>
      <w:proofErr w:type="spellEnd"/>
      <w:r>
        <w:t xml:space="preserve"> de Frédéric </w:t>
      </w:r>
      <w:proofErr w:type="spellStart"/>
      <w:r>
        <w:t>Ier</w:t>
      </w:r>
      <w:proofErr w:type="spellEnd"/>
      <w:r>
        <w:t xml:space="preserve"> a </w:t>
      </w:r>
      <w:proofErr w:type="spellStart"/>
      <w:r>
        <w:t>légué</w:t>
      </w:r>
      <w:proofErr w:type="spellEnd"/>
      <w:r>
        <w:t xml:space="preserve"> </w:t>
      </w:r>
      <w:proofErr w:type="spellStart"/>
      <w:r>
        <w:t>l’île</w:t>
      </w:r>
      <w:proofErr w:type="spellEnd"/>
      <w:r>
        <w:t xml:space="preserve"> à </w:t>
      </w:r>
      <w:proofErr w:type="spellStart"/>
      <w:r>
        <w:t>sa</w:t>
      </w:r>
      <w:proofErr w:type="spellEnd"/>
      <w:r>
        <w:t xml:space="preserve"> </w:t>
      </w:r>
      <w:proofErr w:type="spellStart"/>
      <w:r>
        <w:t>sœur</w:t>
      </w:r>
      <w:proofErr w:type="spellEnd"/>
      <w:r>
        <w:t xml:space="preserve"> Victoria, </w:t>
      </w:r>
      <w:proofErr w:type="spellStart"/>
      <w:r>
        <w:t>reine</w:t>
      </w:r>
      <w:proofErr w:type="spellEnd"/>
      <w:r>
        <w:t xml:space="preserve"> de </w:t>
      </w:r>
      <w:proofErr w:type="spellStart"/>
      <w:r>
        <w:t>Suède</w:t>
      </w:r>
      <w:proofErr w:type="spellEnd"/>
      <w:r>
        <w:t>. </w:t>
      </w:r>
    </w:p>
    <w:p w14:paraId="09C5CB54" w14:textId="77777777" w:rsidR="00754DD2" w:rsidRDefault="00000000">
      <w:pPr>
        <w:jc w:val="both"/>
      </w:pPr>
      <w:r>
        <w:t xml:space="preserve">En 1932, le </w:t>
      </w:r>
      <w:proofErr w:type="spellStart"/>
      <w:r>
        <w:t>fils</w:t>
      </w:r>
      <w:proofErr w:type="spellEnd"/>
      <w:r>
        <w:t xml:space="preserve"> de Victoria </w:t>
      </w:r>
      <w:proofErr w:type="spellStart"/>
      <w:r>
        <w:t>transféra</w:t>
      </w:r>
      <w:proofErr w:type="spellEnd"/>
      <w:r>
        <w:t xml:space="preserve"> </w:t>
      </w:r>
      <w:proofErr w:type="spellStart"/>
      <w:r>
        <w:t>l’administration</w:t>
      </w:r>
      <w:proofErr w:type="spellEnd"/>
      <w:r>
        <w:t xml:space="preserve"> de </w:t>
      </w:r>
      <w:proofErr w:type="spellStart"/>
      <w:r>
        <w:t>l’île</w:t>
      </w:r>
      <w:proofErr w:type="spellEnd"/>
      <w:r>
        <w:t xml:space="preserve"> à son </w:t>
      </w:r>
      <w:proofErr w:type="spellStart"/>
      <w:r>
        <w:t>fils</w:t>
      </w:r>
      <w:proofErr w:type="spellEnd"/>
      <w:r>
        <w:t xml:space="preserve"> Lennart</w:t>
      </w:r>
      <w:r>
        <w:rPr>
          <w:b/>
        </w:rPr>
        <w:t xml:space="preserve"> Bernadotte</w:t>
      </w:r>
      <w:r>
        <w:t xml:space="preserve"> qui </w:t>
      </w:r>
      <w:proofErr w:type="spellStart"/>
      <w:r>
        <w:t>quitta</w:t>
      </w:r>
      <w:proofErr w:type="spellEnd"/>
      <w:r>
        <w:t xml:space="preserve"> la </w:t>
      </w:r>
      <w:proofErr w:type="spellStart"/>
      <w:r>
        <w:t>Suède</w:t>
      </w:r>
      <w:proofErr w:type="spellEnd"/>
      <w:r>
        <w:t xml:space="preserve"> avec </w:t>
      </w:r>
      <w:proofErr w:type="spellStart"/>
      <w:r>
        <w:t>sa</w:t>
      </w:r>
      <w:proofErr w:type="spellEnd"/>
      <w:r>
        <w:t xml:space="preserve"> </w:t>
      </w:r>
      <w:proofErr w:type="spellStart"/>
      <w:r>
        <w:t>famille</w:t>
      </w:r>
      <w:proofErr w:type="spellEnd"/>
      <w:r>
        <w:t xml:space="preserve"> et </w:t>
      </w:r>
      <w:proofErr w:type="spellStart"/>
      <w:r>
        <w:t>s’installa</w:t>
      </w:r>
      <w:proofErr w:type="spellEnd"/>
      <w:r>
        <w:t xml:space="preserve"> à </w:t>
      </w:r>
      <w:proofErr w:type="spellStart"/>
      <w:r>
        <w:t>Mainau</w:t>
      </w:r>
      <w:proofErr w:type="spellEnd"/>
      <w:r>
        <w:t xml:space="preserve">. Il a </w:t>
      </w:r>
      <w:proofErr w:type="spellStart"/>
      <w:r>
        <w:t>restauré</w:t>
      </w:r>
      <w:proofErr w:type="spellEnd"/>
      <w:r>
        <w:t xml:space="preserve"> les parcs et </w:t>
      </w:r>
      <w:proofErr w:type="spellStart"/>
      <w:r>
        <w:t>ouvert</w:t>
      </w:r>
      <w:proofErr w:type="spellEnd"/>
      <w:r>
        <w:t xml:space="preserve"> </w:t>
      </w:r>
      <w:proofErr w:type="spellStart"/>
      <w:r>
        <w:t>l’île</w:t>
      </w:r>
      <w:proofErr w:type="spellEnd"/>
      <w:r>
        <w:t xml:space="preserve"> aux </w:t>
      </w:r>
      <w:proofErr w:type="spellStart"/>
      <w:r>
        <w:t>visiteurs</w:t>
      </w:r>
      <w:proofErr w:type="spellEnd"/>
      <w:r>
        <w:t>.</w:t>
      </w:r>
    </w:p>
    <w:p w14:paraId="041603D3" w14:textId="77777777" w:rsidR="00754DD2" w:rsidRDefault="00000000">
      <w:pPr>
        <w:jc w:val="both"/>
      </w:pPr>
      <w:r>
        <w:rPr>
          <w:noProof/>
        </w:rPr>
        <w:lastRenderedPageBreak/>
        <w:drawing>
          <wp:inline distT="114300" distB="114300" distL="114300" distR="114300" wp14:anchorId="4BA961A3" wp14:editId="3C1389D3">
            <wp:extent cx="2095817" cy="3028950"/>
            <wp:effectExtent l="0" t="0" r="0" b="0"/>
            <wp:docPr id="12689444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2"/>
                    <a:srcRect/>
                    <a:stretch>
                      <a:fillRect/>
                    </a:stretch>
                  </pic:blipFill>
                  <pic:spPr>
                    <a:xfrm>
                      <a:off x="0" y="0"/>
                      <a:ext cx="2095817" cy="3028950"/>
                    </a:xfrm>
                    <a:prstGeom prst="rect">
                      <a:avLst/>
                    </a:prstGeom>
                    <a:ln/>
                  </pic:spPr>
                </pic:pic>
              </a:graphicData>
            </a:graphic>
          </wp:inline>
        </w:drawing>
      </w:r>
      <w:r>
        <w:t xml:space="preserve">       </w:t>
      </w:r>
      <w:r>
        <w:rPr>
          <w:noProof/>
        </w:rPr>
        <w:drawing>
          <wp:inline distT="114300" distB="114300" distL="114300" distR="114300" wp14:anchorId="549B34CC" wp14:editId="61456B72">
            <wp:extent cx="2266950" cy="2950086"/>
            <wp:effectExtent l="0" t="0" r="0" b="0"/>
            <wp:docPr id="126894443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3"/>
                    <a:srcRect/>
                    <a:stretch>
                      <a:fillRect/>
                    </a:stretch>
                  </pic:blipFill>
                  <pic:spPr>
                    <a:xfrm>
                      <a:off x="0" y="0"/>
                      <a:ext cx="2266950" cy="2950086"/>
                    </a:xfrm>
                    <a:prstGeom prst="rect">
                      <a:avLst/>
                    </a:prstGeom>
                    <a:ln/>
                  </pic:spPr>
                </pic:pic>
              </a:graphicData>
            </a:graphic>
          </wp:inline>
        </w:drawing>
      </w:r>
    </w:p>
    <w:p w14:paraId="5B9D72DE" w14:textId="77777777" w:rsidR="00754DD2" w:rsidRDefault="00754DD2">
      <w:pPr>
        <w:jc w:val="both"/>
      </w:pPr>
    </w:p>
    <w:p w14:paraId="424C97D9" w14:textId="77777777" w:rsidR="00754DD2" w:rsidRDefault="00000000">
      <w:pPr>
        <w:jc w:val="both"/>
        <w:rPr>
          <w:u w:val="single"/>
        </w:rPr>
      </w:pPr>
      <w:r>
        <w:rPr>
          <w:u w:val="single"/>
        </w:rPr>
        <w:t xml:space="preserve">Dimanche, le 8 </w:t>
      </w:r>
      <w:proofErr w:type="spellStart"/>
      <w:r>
        <w:rPr>
          <w:u w:val="single"/>
        </w:rPr>
        <w:t>juin</w:t>
      </w:r>
      <w:proofErr w:type="spellEnd"/>
    </w:p>
    <w:p w14:paraId="0F6A3A93" w14:textId="77777777" w:rsidR="00754DD2" w:rsidRDefault="00000000">
      <w:pPr>
        <w:jc w:val="both"/>
      </w:pPr>
      <w:r>
        <w:t xml:space="preserve">Nous </w:t>
      </w:r>
      <w:proofErr w:type="spellStart"/>
      <w:r>
        <w:t>quittons</w:t>
      </w:r>
      <w:proofErr w:type="spellEnd"/>
      <w:r>
        <w:t xml:space="preserve"> Constance pour </w:t>
      </w:r>
      <w:proofErr w:type="spellStart"/>
      <w:r w:rsidRPr="00BC0973">
        <w:rPr>
          <w:b/>
          <w:bCs/>
        </w:rPr>
        <w:t>l'île</w:t>
      </w:r>
      <w:proofErr w:type="spellEnd"/>
      <w:r w:rsidRPr="00BC0973">
        <w:rPr>
          <w:b/>
          <w:bCs/>
        </w:rPr>
        <w:t xml:space="preserve"> </w:t>
      </w:r>
      <w:proofErr w:type="spellStart"/>
      <w:r w:rsidRPr="00BC0973">
        <w:rPr>
          <w:b/>
          <w:bCs/>
        </w:rPr>
        <w:t>monastique</w:t>
      </w:r>
      <w:proofErr w:type="spellEnd"/>
      <w:r w:rsidRPr="00BC0973">
        <w:rPr>
          <w:b/>
          <w:bCs/>
        </w:rPr>
        <w:t xml:space="preserve"> de Reichenau</w:t>
      </w:r>
      <w:r>
        <w:t xml:space="preserve">, </w:t>
      </w:r>
      <w:proofErr w:type="spellStart"/>
      <w:r>
        <w:t>patrimoine</w:t>
      </w:r>
      <w:proofErr w:type="spellEnd"/>
      <w:r>
        <w:t xml:space="preserve"> </w:t>
      </w:r>
      <w:proofErr w:type="spellStart"/>
      <w:r>
        <w:t>mondial</w:t>
      </w:r>
      <w:proofErr w:type="spellEnd"/>
      <w:r>
        <w:t xml:space="preserve"> de </w:t>
      </w:r>
      <w:proofErr w:type="spellStart"/>
      <w:r>
        <w:t>l’UNESCO</w:t>
      </w:r>
      <w:proofErr w:type="spellEnd"/>
      <w:r>
        <w:t xml:space="preserve">, qui </w:t>
      </w:r>
      <w:proofErr w:type="spellStart"/>
      <w:r>
        <w:t>comprend</w:t>
      </w:r>
      <w:proofErr w:type="spellEnd"/>
      <w:r>
        <w:t xml:space="preserve"> les trois </w:t>
      </w:r>
      <w:proofErr w:type="spellStart"/>
      <w:r>
        <w:t>églises</w:t>
      </w:r>
      <w:proofErr w:type="spellEnd"/>
      <w:r>
        <w:t xml:space="preserve"> </w:t>
      </w:r>
      <w:proofErr w:type="spellStart"/>
      <w:r>
        <w:t>romanes</w:t>
      </w:r>
      <w:proofErr w:type="spellEnd"/>
      <w:r>
        <w:t xml:space="preserve"> de </w:t>
      </w:r>
      <w:proofErr w:type="spellStart"/>
      <w:r>
        <w:t>l’île</w:t>
      </w:r>
      <w:proofErr w:type="spellEnd"/>
      <w:r>
        <w:t xml:space="preserve">, qui </w:t>
      </w:r>
      <w:proofErr w:type="spellStart"/>
      <w:r>
        <w:t>étaient</w:t>
      </w:r>
      <w:proofErr w:type="spellEnd"/>
      <w:r>
        <w:t xml:space="preserve"> des </w:t>
      </w:r>
      <w:proofErr w:type="spellStart"/>
      <w:r>
        <w:t>avant-postes</w:t>
      </w:r>
      <w:proofErr w:type="spellEnd"/>
      <w:r>
        <w:t xml:space="preserve"> </w:t>
      </w:r>
      <w:proofErr w:type="spellStart"/>
      <w:r>
        <w:t>intellectuels</w:t>
      </w:r>
      <w:proofErr w:type="spellEnd"/>
      <w:r>
        <w:t xml:space="preserve"> du monde occidental à </w:t>
      </w:r>
      <w:proofErr w:type="spellStart"/>
      <w:r>
        <w:t>l’époque</w:t>
      </w:r>
      <w:proofErr w:type="spellEnd"/>
      <w:r>
        <w:t xml:space="preserve"> des </w:t>
      </w:r>
      <w:proofErr w:type="spellStart"/>
      <w:r>
        <w:t>Carolingiens</w:t>
      </w:r>
      <w:proofErr w:type="spellEnd"/>
      <w:r>
        <w:t xml:space="preserve"> et des </w:t>
      </w:r>
      <w:proofErr w:type="spellStart"/>
      <w:r>
        <w:t>Ottoniens</w:t>
      </w:r>
      <w:proofErr w:type="spellEnd"/>
      <w:r>
        <w:t xml:space="preserve">. </w:t>
      </w:r>
      <w:proofErr w:type="spellStart"/>
      <w:r>
        <w:t>Leurs</w:t>
      </w:r>
      <w:proofErr w:type="spellEnd"/>
      <w:r>
        <w:t xml:space="preserve"> </w:t>
      </w:r>
      <w:proofErr w:type="spellStart"/>
      <w:r>
        <w:t>peintures</w:t>
      </w:r>
      <w:proofErr w:type="spellEnd"/>
      <w:r>
        <w:t xml:space="preserve"> </w:t>
      </w:r>
      <w:proofErr w:type="spellStart"/>
      <w:r>
        <w:t>murales</w:t>
      </w:r>
      <w:proofErr w:type="spellEnd"/>
      <w:r>
        <w:t xml:space="preserve"> </w:t>
      </w:r>
      <w:proofErr w:type="spellStart"/>
      <w:r>
        <w:t>montrent</w:t>
      </w:r>
      <w:proofErr w:type="spellEnd"/>
      <w:r>
        <w:t xml:space="preserve"> </w:t>
      </w:r>
      <w:proofErr w:type="spellStart"/>
      <w:r>
        <w:t>l’importance</w:t>
      </w:r>
      <w:proofErr w:type="spellEnd"/>
      <w:r>
        <w:t xml:space="preserve"> de Reichenau </w:t>
      </w:r>
      <w:proofErr w:type="spellStart"/>
      <w:r>
        <w:t>en</w:t>
      </w:r>
      <w:proofErr w:type="spellEnd"/>
      <w:r>
        <w:t xml:space="preserve"> tant que centre </w:t>
      </w:r>
      <w:proofErr w:type="spellStart"/>
      <w:r>
        <w:t>artistique</w:t>
      </w:r>
      <w:proofErr w:type="spellEnd"/>
      <w:r>
        <w:t xml:space="preserve"> aux Xe et </w:t>
      </w:r>
      <w:proofErr w:type="spellStart"/>
      <w:r>
        <w:t>XIe</w:t>
      </w:r>
      <w:proofErr w:type="spellEnd"/>
      <w:r>
        <w:t xml:space="preserve"> siècles. Les plus </w:t>
      </w:r>
      <w:proofErr w:type="spellStart"/>
      <w:r>
        <w:t>anciennes</w:t>
      </w:r>
      <w:proofErr w:type="spellEnd"/>
      <w:r>
        <w:t xml:space="preserve"> </w:t>
      </w:r>
      <w:proofErr w:type="spellStart"/>
      <w:r>
        <w:t>sont</w:t>
      </w:r>
      <w:proofErr w:type="spellEnd"/>
      <w:r>
        <w:t xml:space="preserve"> les </w:t>
      </w:r>
      <w:proofErr w:type="spellStart"/>
      <w:r>
        <w:t>monumentales</w:t>
      </w:r>
      <w:proofErr w:type="spellEnd"/>
      <w:r>
        <w:t xml:space="preserve"> </w:t>
      </w:r>
      <w:proofErr w:type="spellStart"/>
      <w:r>
        <w:t>peintures</w:t>
      </w:r>
      <w:proofErr w:type="spellEnd"/>
      <w:r>
        <w:t xml:space="preserve"> </w:t>
      </w:r>
      <w:proofErr w:type="spellStart"/>
      <w:r>
        <w:t>murales</w:t>
      </w:r>
      <w:proofErr w:type="spellEnd"/>
      <w:r>
        <w:t xml:space="preserve"> </w:t>
      </w:r>
      <w:proofErr w:type="spellStart"/>
      <w:r>
        <w:t>ottoniennes</w:t>
      </w:r>
      <w:proofErr w:type="spellEnd"/>
      <w:r>
        <w:t xml:space="preserve"> de </w:t>
      </w:r>
      <w:proofErr w:type="spellStart"/>
      <w:r>
        <w:t>l’église</w:t>
      </w:r>
      <w:proofErr w:type="spellEnd"/>
      <w:r>
        <w:t xml:space="preserve"> Saint-Georges, le seul </w:t>
      </w:r>
      <w:proofErr w:type="spellStart"/>
      <w:r>
        <w:t>exemple</w:t>
      </w:r>
      <w:proofErr w:type="spellEnd"/>
      <w:r>
        <w:t xml:space="preserve"> survivant au </w:t>
      </w:r>
      <w:proofErr w:type="spellStart"/>
      <w:r>
        <w:t>nord</w:t>
      </w:r>
      <w:proofErr w:type="spellEnd"/>
      <w:r>
        <w:t xml:space="preserve"> des Alpes d’un </w:t>
      </w:r>
      <w:proofErr w:type="spellStart"/>
      <w:r>
        <w:t>intérieur</w:t>
      </w:r>
      <w:proofErr w:type="spellEnd"/>
      <w:r>
        <w:t xml:space="preserve"> </w:t>
      </w:r>
      <w:proofErr w:type="spellStart"/>
      <w:r>
        <w:t>d’église</w:t>
      </w:r>
      <w:proofErr w:type="spellEnd"/>
      <w:r>
        <w:t xml:space="preserve"> du Xe siècle qui a </w:t>
      </w:r>
      <w:proofErr w:type="spellStart"/>
      <w:r>
        <w:t>été</w:t>
      </w:r>
      <w:proofErr w:type="spellEnd"/>
      <w:r>
        <w:t xml:space="preserve"> </w:t>
      </w:r>
      <w:proofErr w:type="spellStart"/>
      <w:r>
        <w:t>peint</w:t>
      </w:r>
      <w:proofErr w:type="spellEnd"/>
      <w:r>
        <w:t xml:space="preserve"> dans son </w:t>
      </w:r>
      <w:proofErr w:type="spellStart"/>
      <w:r>
        <w:t>intégralité</w:t>
      </w:r>
      <w:proofErr w:type="spellEnd"/>
      <w:r>
        <w:t xml:space="preserve">. Notre guide nous </w:t>
      </w:r>
      <w:proofErr w:type="spellStart"/>
      <w:r>
        <w:t>explique</w:t>
      </w:r>
      <w:proofErr w:type="spellEnd"/>
      <w:r>
        <w:t xml:space="preserve"> </w:t>
      </w:r>
      <w:proofErr w:type="spellStart"/>
      <w:r>
        <w:t>chaque</w:t>
      </w:r>
      <w:proofErr w:type="spellEnd"/>
      <w:r>
        <w:t xml:space="preserve"> </w:t>
      </w:r>
      <w:proofErr w:type="spellStart"/>
      <w:r>
        <w:t>détail</w:t>
      </w:r>
      <w:proofErr w:type="spellEnd"/>
      <w:r>
        <w:t xml:space="preserve"> de </w:t>
      </w:r>
      <w:proofErr w:type="spellStart"/>
      <w:r>
        <w:t>ces</w:t>
      </w:r>
      <w:proofErr w:type="spellEnd"/>
      <w:r>
        <w:t xml:space="preserve"> </w:t>
      </w:r>
      <w:proofErr w:type="spellStart"/>
      <w:r>
        <w:t>peintures</w:t>
      </w:r>
      <w:proofErr w:type="spellEnd"/>
      <w:r>
        <w:t xml:space="preserve"> qui </w:t>
      </w:r>
      <w:proofErr w:type="spellStart"/>
      <w:r>
        <w:t>racontent</w:t>
      </w:r>
      <w:proofErr w:type="spellEnd"/>
      <w:r>
        <w:t xml:space="preserve"> les miracles de Jésus.</w:t>
      </w:r>
    </w:p>
    <w:p w14:paraId="7955CB9A" w14:textId="77777777" w:rsidR="00754DD2" w:rsidRDefault="00754DD2">
      <w:pPr>
        <w:jc w:val="both"/>
      </w:pPr>
    </w:p>
    <w:p w14:paraId="6B70C79B" w14:textId="77777777" w:rsidR="00754DD2" w:rsidRDefault="00000000">
      <w:pPr>
        <w:jc w:val="both"/>
      </w:pPr>
      <w:r>
        <w:rPr>
          <w:noProof/>
        </w:rPr>
        <w:drawing>
          <wp:inline distT="114300" distB="114300" distL="114300" distR="114300" wp14:anchorId="3F37DF7D" wp14:editId="5D85878A">
            <wp:extent cx="3314700" cy="1939146"/>
            <wp:effectExtent l="0" t="0" r="0" b="0"/>
            <wp:docPr id="126894443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4"/>
                    <a:srcRect/>
                    <a:stretch>
                      <a:fillRect/>
                    </a:stretch>
                  </pic:blipFill>
                  <pic:spPr>
                    <a:xfrm>
                      <a:off x="0" y="0"/>
                      <a:ext cx="3314700" cy="1939146"/>
                    </a:xfrm>
                    <a:prstGeom prst="rect">
                      <a:avLst/>
                    </a:prstGeom>
                    <a:ln/>
                  </pic:spPr>
                </pic:pic>
              </a:graphicData>
            </a:graphic>
          </wp:inline>
        </w:drawing>
      </w:r>
      <w:r>
        <w:t xml:space="preserve">  </w:t>
      </w:r>
      <w:r>
        <w:rPr>
          <w:noProof/>
        </w:rPr>
        <w:drawing>
          <wp:inline distT="114300" distB="114300" distL="114300" distR="114300" wp14:anchorId="66AD9DC2" wp14:editId="2D8A1982">
            <wp:extent cx="1480231" cy="1990725"/>
            <wp:effectExtent l="0" t="0" r="0" b="0"/>
            <wp:docPr id="126894443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5"/>
                    <a:srcRect/>
                    <a:stretch>
                      <a:fillRect/>
                    </a:stretch>
                  </pic:blipFill>
                  <pic:spPr>
                    <a:xfrm>
                      <a:off x="0" y="0"/>
                      <a:ext cx="1480231" cy="1990725"/>
                    </a:xfrm>
                    <a:prstGeom prst="rect">
                      <a:avLst/>
                    </a:prstGeom>
                    <a:ln/>
                  </pic:spPr>
                </pic:pic>
              </a:graphicData>
            </a:graphic>
          </wp:inline>
        </w:drawing>
      </w:r>
    </w:p>
    <w:p w14:paraId="60A67E77" w14:textId="77777777" w:rsidR="00754DD2" w:rsidRDefault="00000000">
      <w:pPr>
        <w:jc w:val="both"/>
      </w:pPr>
      <w:r>
        <w:t xml:space="preserve">Ensuite la </w:t>
      </w:r>
      <w:proofErr w:type="spellStart"/>
      <w:r>
        <w:t>visite</w:t>
      </w:r>
      <w:proofErr w:type="spellEnd"/>
      <w:r>
        <w:t xml:space="preserve"> de la </w:t>
      </w:r>
      <w:proofErr w:type="spellStart"/>
      <w:r>
        <w:t>cathédrale</w:t>
      </w:r>
      <w:proofErr w:type="spellEnd"/>
      <w:r>
        <w:t xml:space="preserve"> Sainte-Marie-et-Marc et son </w:t>
      </w:r>
      <w:proofErr w:type="spellStart"/>
      <w:r>
        <w:t>trésor</w:t>
      </w:r>
      <w:proofErr w:type="spellEnd"/>
      <w:r>
        <w:t xml:space="preserve"> </w:t>
      </w:r>
      <w:proofErr w:type="spellStart"/>
      <w:r>
        <w:t>remarquable</w:t>
      </w:r>
      <w:proofErr w:type="spellEnd"/>
      <w:r>
        <w:t xml:space="preserve">. Entre </w:t>
      </w:r>
      <w:proofErr w:type="spellStart"/>
      <w:r>
        <w:t>autres</w:t>
      </w:r>
      <w:proofErr w:type="spellEnd"/>
      <w:r>
        <w:t xml:space="preserve"> choses, cinq </w:t>
      </w:r>
      <w:proofErr w:type="spellStart"/>
      <w:r>
        <w:t>sanctuaires</w:t>
      </w:r>
      <w:proofErr w:type="spellEnd"/>
      <w:r>
        <w:t xml:space="preserve"> </w:t>
      </w:r>
      <w:proofErr w:type="spellStart"/>
      <w:r>
        <w:t>reliquaires</w:t>
      </w:r>
      <w:proofErr w:type="spellEnd"/>
      <w:r>
        <w:t xml:space="preserve"> du </w:t>
      </w:r>
      <w:proofErr w:type="spellStart"/>
      <w:r>
        <w:t>gothique</w:t>
      </w:r>
      <w:proofErr w:type="spellEnd"/>
      <w:r>
        <w:t xml:space="preserve"> </w:t>
      </w:r>
      <w:proofErr w:type="spellStart"/>
      <w:r>
        <w:t>primitif</w:t>
      </w:r>
      <w:proofErr w:type="spellEnd"/>
      <w:r>
        <w:t xml:space="preserve"> et </w:t>
      </w:r>
      <w:proofErr w:type="spellStart"/>
      <w:r>
        <w:t>tardif</w:t>
      </w:r>
      <w:proofErr w:type="spellEnd"/>
      <w:r>
        <w:t xml:space="preserve">, un </w:t>
      </w:r>
      <w:proofErr w:type="spellStart"/>
      <w:r>
        <w:t>calice</w:t>
      </w:r>
      <w:proofErr w:type="spellEnd"/>
      <w:r>
        <w:t xml:space="preserve"> </w:t>
      </w:r>
      <w:proofErr w:type="spellStart"/>
      <w:r>
        <w:t>en</w:t>
      </w:r>
      <w:proofErr w:type="spellEnd"/>
      <w:r>
        <w:t xml:space="preserve"> </w:t>
      </w:r>
      <w:proofErr w:type="spellStart"/>
      <w:r>
        <w:t>ivoire</w:t>
      </w:r>
      <w:proofErr w:type="spellEnd"/>
      <w:r>
        <w:t xml:space="preserve"> avec des </w:t>
      </w:r>
      <w:proofErr w:type="spellStart"/>
      <w:r>
        <w:t>représentations</w:t>
      </w:r>
      <w:proofErr w:type="spellEnd"/>
      <w:r>
        <w:t xml:space="preserve"> </w:t>
      </w:r>
      <w:proofErr w:type="spellStart"/>
      <w:r>
        <w:t>en</w:t>
      </w:r>
      <w:proofErr w:type="spellEnd"/>
      <w:r>
        <w:t xml:space="preserve"> relief de deux miracles de Jésus </w:t>
      </w:r>
      <w:proofErr w:type="spellStart"/>
      <w:r>
        <w:t>peuvent</w:t>
      </w:r>
      <w:proofErr w:type="spellEnd"/>
      <w:r>
        <w:t xml:space="preserve"> </w:t>
      </w:r>
      <w:proofErr w:type="spellStart"/>
      <w:r>
        <w:t>être</w:t>
      </w:r>
      <w:proofErr w:type="spellEnd"/>
      <w:r>
        <w:t xml:space="preserve"> </w:t>
      </w:r>
      <w:proofErr w:type="spellStart"/>
      <w:r>
        <w:t>admirés</w:t>
      </w:r>
      <w:proofErr w:type="spellEnd"/>
      <w:r>
        <w:t>.</w:t>
      </w:r>
    </w:p>
    <w:p w14:paraId="6E4E907E" w14:textId="2FF84BC3" w:rsidR="00754DD2" w:rsidRDefault="00000000">
      <w:pPr>
        <w:jc w:val="both"/>
      </w:pPr>
      <w:r>
        <w:t xml:space="preserve">La </w:t>
      </w:r>
      <w:proofErr w:type="spellStart"/>
      <w:r>
        <w:t>cathédrale</w:t>
      </w:r>
      <w:proofErr w:type="spellEnd"/>
      <w:r>
        <w:t xml:space="preserve"> </w:t>
      </w:r>
      <w:proofErr w:type="spellStart"/>
      <w:r>
        <w:t>existe</w:t>
      </w:r>
      <w:proofErr w:type="spellEnd"/>
      <w:r>
        <w:t xml:space="preserve"> </w:t>
      </w:r>
      <w:proofErr w:type="spellStart"/>
      <w:r>
        <w:t>depuis</w:t>
      </w:r>
      <w:proofErr w:type="spellEnd"/>
      <w:r>
        <w:t xml:space="preserve"> environ 724 après JC, </w:t>
      </w:r>
      <w:proofErr w:type="spellStart"/>
      <w:r>
        <w:t>fondée</w:t>
      </w:r>
      <w:proofErr w:type="spellEnd"/>
      <w:r>
        <w:t xml:space="preserve"> à </w:t>
      </w:r>
      <w:proofErr w:type="spellStart"/>
      <w:r>
        <w:t>l'origine</w:t>
      </w:r>
      <w:proofErr w:type="spellEnd"/>
      <w:r>
        <w:t xml:space="preserve"> par </w:t>
      </w:r>
      <w:proofErr w:type="spellStart"/>
      <w:r>
        <w:t>Pirmin</w:t>
      </w:r>
      <w:proofErr w:type="spellEnd"/>
      <w:r>
        <w:t xml:space="preserve">. Après </w:t>
      </w:r>
      <w:proofErr w:type="spellStart"/>
      <w:r>
        <w:t>sa</w:t>
      </w:r>
      <w:proofErr w:type="spellEnd"/>
      <w:r>
        <w:t xml:space="preserve"> </w:t>
      </w:r>
      <w:proofErr w:type="spellStart"/>
      <w:r>
        <w:t>fondation</w:t>
      </w:r>
      <w:proofErr w:type="spellEnd"/>
      <w:r>
        <w:t xml:space="preserve">, </w:t>
      </w:r>
      <w:proofErr w:type="spellStart"/>
      <w:r>
        <w:t>elle</w:t>
      </w:r>
      <w:proofErr w:type="spellEnd"/>
      <w:r>
        <w:t xml:space="preserve"> </w:t>
      </w:r>
      <w:proofErr w:type="spellStart"/>
      <w:r>
        <w:t>est</w:t>
      </w:r>
      <w:proofErr w:type="spellEnd"/>
      <w:r>
        <w:t xml:space="preserve"> </w:t>
      </w:r>
      <w:proofErr w:type="spellStart"/>
      <w:r>
        <w:t>devenue</w:t>
      </w:r>
      <w:proofErr w:type="spellEnd"/>
      <w:r>
        <w:t xml:space="preserve"> un </w:t>
      </w:r>
      <w:proofErr w:type="spellStart"/>
      <w:r>
        <w:t>établissement</w:t>
      </w:r>
      <w:proofErr w:type="spellEnd"/>
      <w:r>
        <w:t xml:space="preserve"> </w:t>
      </w:r>
      <w:proofErr w:type="spellStart"/>
      <w:r>
        <w:t>d'enseignement</w:t>
      </w:r>
      <w:proofErr w:type="spellEnd"/>
      <w:r>
        <w:t xml:space="preserve"> </w:t>
      </w:r>
      <w:proofErr w:type="spellStart"/>
      <w:r>
        <w:t>monastique</w:t>
      </w:r>
      <w:proofErr w:type="spellEnd"/>
      <w:r>
        <w:t xml:space="preserve"> central. Non </w:t>
      </w:r>
      <w:proofErr w:type="spellStart"/>
      <w:r>
        <w:t>seulement</w:t>
      </w:r>
      <w:proofErr w:type="spellEnd"/>
      <w:r>
        <w:t xml:space="preserve"> les </w:t>
      </w:r>
      <w:proofErr w:type="spellStart"/>
      <w:r>
        <w:t>futurs</w:t>
      </w:r>
      <w:proofErr w:type="spellEnd"/>
      <w:r>
        <w:t xml:space="preserve"> abbés y </w:t>
      </w:r>
      <w:proofErr w:type="spellStart"/>
      <w:r>
        <w:t>étaient</w:t>
      </w:r>
      <w:proofErr w:type="spellEnd"/>
      <w:r>
        <w:t xml:space="preserve"> </w:t>
      </w:r>
      <w:proofErr w:type="spellStart"/>
      <w:r>
        <w:t>formés</w:t>
      </w:r>
      <w:proofErr w:type="spellEnd"/>
      <w:r>
        <w:t xml:space="preserve">, </w:t>
      </w:r>
      <w:proofErr w:type="spellStart"/>
      <w:r>
        <w:t>mais</w:t>
      </w:r>
      <w:proofErr w:type="spellEnd"/>
      <w:r>
        <w:t xml:space="preserve"> les nobles y </w:t>
      </w:r>
      <w:proofErr w:type="spellStart"/>
      <w:r>
        <w:t>recevaient</w:t>
      </w:r>
      <w:proofErr w:type="spellEnd"/>
      <w:r>
        <w:t xml:space="preserve"> </w:t>
      </w:r>
      <w:proofErr w:type="spellStart"/>
      <w:r>
        <w:t>également</w:t>
      </w:r>
      <w:proofErr w:type="spellEnd"/>
      <w:r>
        <w:t xml:space="preserve"> </w:t>
      </w:r>
      <w:proofErr w:type="spellStart"/>
      <w:r>
        <w:t>une</w:t>
      </w:r>
      <w:proofErr w:type="spellEnd"/>
      <w:r>
        <w:t xml:space="preserve"> formation, on </w:t>
      </w:r>
      <w:proofErr w:type="spellStart"/>
      <w:r>
        <w:t>dirait</w:t>
      </w:r>
      <w:proofErr w:type="spellEnd"/>
      <w:r>
        <w:t xml:space="preserve"> </w:t>
      </w:r>
      <w:proofErr w:type="spellStart"/>
      <w:r>
        <w:t>aujourd’hui</w:t>
      </w:r>
      <w:proofErr w:type="spellEnd"/>
      <w:r>
        <w:t xml:space="preserve">: </w:t>
      </w:r>
      <w:proofErr w:type="spellStart"/>
      <w:r>
        <w:t>en</w:t>
      </w:r>
      <w:proofErr w:type="spellEnd"/>
      <w:r>
        <w:t xml:space="preserve"> administration </w:t>
      </w:r>
      <w:proofErr w:type="spellStart"/>
      <w:r>
        <w:t>publique</w:t>
      </w:r>
      <w:proofErr w:type="spellEnd"/>
      <w:r>
        <w:t xml:space="preserve">. De </w:t>
      </w:r>
      <w:proofErr w:type="spellStart"/>
      <w:r>
        <w:t>là</w:t>
      </w:r>
      <w:proofErr w:type="spellEnd"/>
      <w:r>
        <w:t xml:space="preserve">, </w:t>
      </w:r>
      <w:proofErr w:type="spellStart"/>
      <w:r>
        <w:t>ils</w:t>
      </w:r>
      <w:proofErr w:type="spellEnd"/>
      <w:r>
        <w:t xml:space="preserve"> se </w:t>
      </w:r>
      <w:proofErr w:type="spellStart"/>
      <w:r>
        <w:t>sont</w:t>
      </w:r>
      <w:proofErr w:type="spellEnd"/>
      <w:r>
        <w:t xml:space="preserve"> </w:t>
      </w:r>
      <w:proofErr w:type="spellStart"/>
      <w:r>
        <w:t>déplacés</w:t>
      </w:r>
      <w:proofErr w:type="spellEnd"/>
      <w:r>
        <w:t xml:space="preserve"> dans </w:t>
      </w:r>
      <w:proofErr w:type="spellStart"/>
      <w:r>
        <w:t>tous</w:t>
      </w:r>
      <w:proofErr w:type="spellEnd"/>
      <w:r>
        <w:t xml:space="preserve"> les coins du Saint-Empire </w:t>
      </w:r>
      <w:proofErr w:type="spellStart"/>
      <w:r>
        <w:t>romain</w:t>
      </w:r>
      <w:proofErr w:type="spellEnd"/>
      <w:r>
        <w:t xml:space="preserve"> </w:t>
      </w:r>
      <w:proofErr w:type="spellStart"/>
      <w:r>
        <w:lastRenderedPageBreak/>
        <w:t>germanique</w:t>
      </w:r>
      <w:proofErr w:type="spellEnd"/>
      <w:r>
        <w:t xml:space="preserve">, </w:t>
      </w:r>
      <w:proofErr w:type="spellStart"/>
      <w:r>
        <w:t>en</w:t>
      </w:r>
      <w:proofErr w:type="spellEnd"/>
      <w:r>
        <w:t xml:space="preserve"> tant que </w:t>
      </w:r>
      <w:proofErr w:type="spellStart"/>
      <w:r>
        <w:t>membres</w:t>
      </w:r>
      <w:proofErr w:type="spellEnd"/>
      <w:r>
        <w:t xml:space="preserve"> du </w:t>
      </w:r>
      <w:proofErr w:type="spellStart"/>
      <w:r>
        <w:t>clergé</w:t>
      </w:r>
      <w:proofErr w:type="spellEnd"/>
      <w:r>
        <w:t xml:space="preserve"> </w:t>
      </w:r>
      <w:proofErr w:type="spellStart"/>
      <w:r>
        <w:t>ou</w:t>
      </w:r>
      <w:proofErr w:type="spellEnd"/>
      <w:r>
        <w:t xml:space="preserve"> </w:t>
      </w:r>
      <w:proofErr w:type="spellStart"/>
      <w:r>
        <w:t>en</w:t>
      </w:r>
      <w:proofErr w:type="spellEnd"/>
      <w:r>
        <w:t xml:space="preserve"> tant que fonctionnaires </w:t>
      </w:r>
      <w:proofErr w:type="spellStart"/>
      <w:r>
        <w:t>administratifs</w:t>
      </w:r>
      <w:proofErr w:type="spellEnd"/>
      <w:r>
        <w:t xml:space="preserve">. Ensemble, </w:t>
      </w:r>
      <w:proofErr w:type="spellStart"/>
      <w:r>
        <w:t>ils</w:t>
      </w:r>
      <w:proofErr w:type="spellEnd"/>
      <w:r>
        <w:t xml:space="preserve"> </w:t>
      </w:r>
      <w:proofErr w:type="spellStart"/>
      <w:r>
        <w:t>formaient</w:t>
      </w:r>
      <w:proofErr w:type="spellEnd"/>
      <w:r>
        <w:t xml:space="preserve"> </w:t>
      </w:r>
      <w:proofErr w:type="spellStart"/>
      <w:r>
        <w:t>l'épine</w:t>
      </w:r>
      <w:proofErr w:type="spellEnd"/>
      <w:r>
        <w:t xml:space="preserve"> </w:t>
      </w:r>
      <w:proofErr w:type="spellStart"/>
      <w:r>
        <w:t>dorsale</w:t>
      </w:r>
      <w:proofErr w:type="spellEnd"/>
      <w:r>
        <w:t xml:space="preserve"> de </w:t>
      </w:r>
      <w:proofErr w:type="spellStart"/>
      <w:r>
        <w:t>l'empire</w:t>
      </w:r>
      <w:proofErr w:type="spellEnd"/>
      <w:r>
        <w:t xml:space="preserve"> de Charlemagne, qui </w:t>
      </w:r>
      <w:proofErr w:type="spellStart"/>
      <w:r>
        <w:t>s'étendait</w:t>
      </w:r>
      <w:proofErr w:type="spellEnd"/>
      <w:r>
        <w:t xml:space="preserve"> à </w:t>
      </w:r>
      <w:proofErr w:type="spellStart"/>
      <w:r>
        <w:t>l'époque</w:t>
      </w:r>
      <w:proofErr w:type="spellEnd"/>
      <w:r>
        <w:t xml:space="preserve"> </w:t>
      </w:r>
      <w:proofErr w:type="spellStart"/>
      <w:r>
        <w:t>d'Aix</w:t>
      </w:r>
      <w:proofErr w:type="spellEnd"/>
      <w:r>
        <w:t xml:space="preserve">-la-Chapelle </w:t>
      </w:r>
      <w:proofErr w:type="spellStart"/>
      <w:r>
        <w:t>jusqu'au-delà</w:t>
      </w:r>
      <w:proofErr w:type="spellEnd"/>
      <w:r>
        <w:t xml:space="preserve"> de Rome. Son bureau </w:t>
      </w:r>
      <w:proofErr w:type="spellStart"/>
      <w:r>
        <w:t>d'écriture</w:t>
      </w:r>
      <w:proofErr w:type="spellEnd"/>
      <w:r>
        <w:t xml:space="preserve"> (scriptorium) </w:t>
      </w:r>
      <w:proofErr w:type="spellStart"/>
      <w:r>
        <w:t>était</w:t>
      </w:r>
      <w:proofErr w:type="spellEnd"/>
      <w:r>
        <w:t xml:space="preserve"> </w:t>
      </w:r>
      <w:proofErr w:type="spellStart"/>
      <w:r>
        <w:t>connu</w:t>
      </w:r>
      <w:proofErr w:type="spellEnd"/>
      <w:r>
        <w:t xml:space="preserve"> pour la </w:t>
      </w:r>
      <w:proofErr w:type="spellStart"/>
      <w:r>
        <w:t>grande</w:t>
      </w:r>
      <w:proofErr w:type="spellEnd"/>
      <w:r>
        <w:t xml:space="preserve"> </w:t>
      </w:r>
      <w:proofErr w:type="spellStart"/>
      <w:r>
        <w:t>qualité</w:t>
      </w:r>
      <w:proofErr w:type="spellEnd"/>
      <w:r>
        <w:t xml:space="preserve"> de son travail. </w:t>
      </w:r>
      <w:proofErr w:type="spellStart"/>
      <w:r>
        <w:t>Ils</w:t>
      </w:r>
      <w:proofErr w:type="spellEnd"/>
      <w:r>
        <w:t xml:space="preserve"> </w:t>
      </w:r>
      <w:proofErr w:type="spellStart"/>
      <w:r>
        <w:t>n'écrivaient</w:t>
      </w:r>
      <w:proofErr w:type="spellEnd"/>
      <w:r>
        <w:t xml:space="preserve"> pas </w:t>
      </w:r>
      <w:proofErr w:type="spellStart"/>
      <w:r>
        <w:t>seulement</w:t>
      </w:r>
      <w:proofErr w:type="spellEnd"/>
      <w:r>
        <w:t xml:space="preserve"> pour </w:t>
      </w:r>
      <w:proofErr w:type="spellStart"/>
      <w:r>
        <w:t>leurs</w:t>
      </w:r>
      <w:proofErr w:type="spellEnd"/>
      <w:r>
        <w:t xml:space="preserve"> </w:t>
      </w:r>
      <w:proofErr w:type="spellStart"/>
      <w:r>
        <w:t>propres</w:t>
      </w:r>
      <w:proofErr w:type="spellEnd"/>
      <w:r>
        <w:t xml:space="preserve"> </w:t>
      </w:r>
      <w:proofErr w:type="spellStart"/>
      <w:r>
        <w:t>besoins</w:t>
      </w:r>
      <w:proofErr w:type="spellEnd"/>
      <w:r>
        <w:t xml:space="preserve">, </w:t>
      </w:r>
      <w:proofErr w:type="spellStart"/>
      <w:r>
        <w:t>mais</w:t>
      </w:r>
      <w:proofErr w:type="spellEnd"/>
      <w:r>
        <w:t xml:space="preserve"> </w:t>
      </w:r>
      <w:proofErr w:type="spellStart"/>
      <w:r>
        <w:t>exécutaient</w:t>
      </w:r>
      <w:proofErr w:type="spellEnd"/>
      <w:r>
        <w:t xml:space="preserve"> </w:t>
      </w:r>
      <w:proofErr w:type="spellStart"/>
      <w:r>
        <w:t>également</w:t>
      </w:r>
      <w:proofErr w:type="spellEnd"/>
      <w:r>
        <w:t xml:space="preserve"> de </w:t>
      </w:r>
      <w:proofErr w:type="spellStart"/>
      <w:r>
        <w:t>nombreuses</w:t>
      </w:r>
      <w:proofErr w:type="spellEnd"/>
      <w:r>
        <w:t xml:space="preserve"> </w:t>
      </w:r>
      <w:proofErr w:type="spellStart"/>
      <w:r>
        <w:t>œuvres</w:t>
      </w:r>
      <w:proofErr w:type="spellEnd"/>
      <w:r>
        <w:t xml:space="preserve"> </w:t>
      </w:r>
      <w:proofErr w:type="spellStart"/>
      <w:r>
        <w:t>commandées</w:t>
      </w:r>
      <w:proofErr w:type="spellEnd"/>
      <w:r>
        <w:t xml:space="preserve"> par les </w:t>
      </w:r>
      <w:proofErr w:type="spellStart"/>
      <w:r>
        <w:t>dirigeants</w:t>
      </w:r>
      <w:proofErr w:type="spellEnd"/>
      <w:r>
        <w:t xml:space="preserve"> de toute </w:t>
      </w:r>
      <w:proofErr w:type="spellStart"/>
      <w:r>
        <w:t>l'Europe</w:t>
      </w:r>
      <w:proofErr w:type="spellEnd"/>
      <w:r>
        <w:t xml:space="preserve"> (</w:t>
      </w:r>
      <w:proofErr w:type="spellStart"/>
      <w:r>
        <w:t>évangiles</w:t>
      </w:r>
      <w:proofErr w:type="spellEnd"/>
      <w:r>
        <w:t>, notes de musique, codex</w:t>
      </w:r>
      <w:r w:rsidR="00BC0973">
        <w:t>). Une</w:t>
      </w:r>
      <w:r>
        <w:t xml:space="preserve"> </w:t>
      </w:r>
      <w:proofErr w:type="spellStart"/>
      <w:r>
        <w:t>grande</w:t>
      </w:r>
      <w:proofErr w:type="spellEnd"/>
      <w:r>
        <w:t xml:space="preserve"> </w:t>
      </w:r>
      <w:proofErr w:type="spellStart"/>
      <w:r>
        <w:t>partie</w:t>
      </w:r>
      <w:proofErr w:type="spellEnd"/>
      <w:r>
        <w:t xml:space="preserve"> de </w:t>
      </w:r>
      <w:proofErr w:type="spellStart"/>
      <w:r>
        <w:t>ce</w:t>
      </w:r>
      <w:proofErr w:type="spellEnd"/>
      <w:r>
        <w:t xml:space="preserve"> que nous </w:t>
      </w:r>
      <w:proofErr w:type="spellStart"/>
      <w:r>
        <w:t>savons</w:t>
      </w:r>
      <w:proofErr w:type="spellEnd"/>
      <w:r>
        <w:t xml:space="preserve"> sur </w:t>
      </w:r>
      <w:proofErr w:type="spellStart"/>
      <w:r>
        <w:t>cette</w:t>
      </w:r>
      <w:proofErr w:type="spellEnd"/>
      <w:r>
        <w:t xml:space="preserve"> première </w:t>
      </w:r>
      <w:proofErr w:type="spellStart"/>
      <w:r>
        <w:t>période</w:t>
      </w:r>
      <w:proofErr w:type="spellEnd"/>
      <w:r>
        <w:t xml:space="preserve">, nous le </w:t>
      </w:r>
      <w:proofErr w:type="spellStart"/>
      <w:r>
        <w:t>savons</w:t>
      </w:r>
      <w:proofErr w:type="spellEnd"/>
      <w:r>
        <w:t xml:space="preserve"> </w:t>
      </w:r>
      <w:proofErr w:type="spellStart"/>
      <w:r>
        <w:t>uniquement</w:t>
      </w:r>
      <w:proofErr w:type="spellEnd"/>
      <w:r>
        <w:t xml:space="preserve"> </w:t>
      </w:r>
      <w:proofErr w:type="spellStart"/>
      <w:r>
        <w:t>parce</w:t>
      </w:r>
      <w:proofErr w:type="spellEnd"/>
      <w:r>
        <w:t xml:space="preserve"> que tant de choses y </w:t>
      </w:r>
      <w:proofErr w:type="spellStart"/>
      <w:r>
        <w:t>ont</w:t>
      </w:r>
      <w:proofErr w:type="spellEnd"/>
      <w:r>
        <w:t xml:space="preserve"> </w:t>
      </w:r>
      <w:proofErr w:type="spellStart"/>
      <w:r>
        <w:t>été</w:t>
      </w:r>
      <w:proofErr w:type="spellEnd"/>
      <w:r>
        <w:t xml:space="preserve"> </w:t>
      </w:r>
      <w:proofErr w:type="spellStart"/>
      <w:r>
        <w:t>écrites</w:t>
      </w:r>
      <w:proofErr w:type="spellEnd"/>
      <w:r>
        <w:t xml:space="preserve">, ensuite </w:t>
      </w:r>
      <w:proofErr w:type="spellStart"/>
      <w:r>
        <w:t>distribuées</w:t>
      </w:r>
      <w:proofErr w:type="spellEnd"/>
      <w:r>
        <w:t xml:space="preserve"> dans toute </w:t>
      </w:r>
      <w:proofErr w:type="spellStart"/>
      <w:r>
        <w:t>l’Europe</w:t>
      </w:r>
      <w:proofErr w:type="spellEnd"/>
      <w:r>
        <w:t xml:space="preserve"> et </w:t>
      </w:r>
      <w:proofErr w:type="spellStart"/>
      <w:r>
        <w:t>conservées</w:t>
      </w:r>
      <w:proofErr w:type="spellEnd"/>
      <w:r>
        <w:t xml:space="preserve">. Des </w:t>
      </w:r>
      <w:proofErr w:type="spellStart"/>
      <w:r>
        <w:t>preuves</w:t>
      </w:r>
      <w:proofErr w:type="spellEnd"/>
      <w:r>
        <w:t xml:space="preserve"> </w:t>
      </w:r>
      <w:proofErr w:type="spellStart"/>
      <w:r>
        <w:t>historiques</w:t>
      </w:r>
      <w:proofErr w:type="spellEnd"/>
      <w:r>
        <w:t xml:space="preserve"> </w:t>
      </w:r>
      <w:proofErr w:type="spellStart"/>
      <w:r>
        <w:t>d'une</w:t>
      </w:r>
      <w:proofErr w:type="spellEnd"/>
      <w:r>
        <w:t xml:space="preserve"> </w:t>
      </w:r>
      <w:proofErr w:type="spellStart"/>
      <w:r>
        <w:t>valeur</w:t>
      </w:r>
      <w:proofErr w:type="spellEnd"/>
      <w:r>
        <w:t xml:space="preserve"> inestimable. Le tournant (</w:t>
      </w:r>
      <w:proofErr w:type="spellStart"/>
      <w:r>
        <w:t>avant</w:t>
      </w:r>
      <w:proofErr w:type="spellEnd"/>
      <w:r>
        <w:t xml:space="preserve"> Jésus Christ / après Jésus Christ) a </w:t>
      </w:r>
      <w:proofErr w:type="spellStart"/>
      <w:r>
        <w:t>été</w:t>
      </w:r>
      <w:proofErr w:type="spellEnd"/>
      <w:r>
        <w:t xml:space="preserve"> </w:t>
      </w:r>
      <w:proofErr w:type="spellStart"/>
      <w:r>
        <w:t>inventé</w:t>
      </w:r>
      <w:proofErr w:type="spellEnd"/>
      <w:r>
        <w:t xml:space="preserve"> à Reichenau. Le </w:t>
      </w:r>
      <w:proofErr w:type="spellStart"/>
      <w:r>
        <w:t>monastère</w:t>
      </w:r>
      <w:proofErr w:type="spellEnd"/>
      <w:r>
        <w:t xml:space="preserve"> de Reichenau a </w:t>
      </w:r>
      <w:proofErr w:type="spellStart"/>
      <w:r>
        <w:t>joué</w:t>
      </w:r>
      <w:proofErr w:type="spellEnd"/>
      <w:r>
        <w:t xml:space="preserve"> un </w:t>
      </w:r>
      <w:proofErr w:type="spellStart"/>
      <w:r>
        <w:t>rôle</w:t>
      </w:r>
      <w:proofErr w:type="spellEnd"/>
      <w:r>
        <w:t xml:space="preserve"> primordial pendant de </w:t>
      </w:r>
      <w:proofErr w:type="spellStart"/>
      <w:r>
        <w:t>nombreux</w:t>
      </w:r>
      <w:proofErr w:type="spellEnd"/>
      <w:r>
        <w:t xml:space="preserve"> siècles, </w:t>
      </w:r>
      <w:proofErr w:type="spellStart"/>
      <w:r>
        <w:t>c'est</w:t>
      </w:r>
      <w:proofErr w:type="spellEnd"/>
      <w:r>
        <w:t xml:space="preserve"> </w:t>
      </w:r>
      <w:proofErr w:type="spellStart"/>
      <w:r>
        <w:t>pourquoi</w:t>
      </w:r>
      <w:proofErr w:type="spellEnd"/>
      <w:r>
        <w:t xml:space="preserve"> il </w:t>
      </w:r>
      <w:proofErr w:type="spellStart"/>
      <w:r>
        <w:t>est</w:t>
      </w:r>
      <w:proofErr w:type="spellEnd"/>
      <w:r>
        <w:t xml:space="preserve"> </w:t>
      </w:r>
      <w:proofErr w:type="spellStart"/>
      <w:r>
        <w:t>également</w:t>
      </w:r>
      <w:proofErr w:type="spellEnd"/>
      <w:r>
        <w:t xml:space="preserve"> </w:t>
      </w:r>
      <w:proofErr w:type="spellStart"/>
      <w:r>
        <w:t>appelé</w:t>
      </w:r>
      <w:proofErr w:type="spellEnd"/>
      <w:r>
        <w:t xml:space="preserve"> le « </w:t>
      </w:r>
      <w:proofErr w:type="spellStart"/>
      <w:r>
        <w:t>berceau</w:t>
      </w:r>
      <w:proofErr w:type="spellEnd"/>
      <w:r>
        <w:t xml:space="preserve"> de la culture occidentale ».</w:t>
      </w:r>
    </w:p>
    <w:p w14:paraId="570A15E0" w14:textId="77777777" w:rsidR="00754DD2" w:rsidRDefault="00000000">
      <w:pPr>
        <w:jc w:val="both"/>
      </w:pPr>
      <w:r>
        <w:t xml:space="preserve">Nous </w:t>
      </w:r>
      <w:proofErr w:type="spellStart"/>
      <w:r>
        <w:t>déjeunons</w:t>
      </w:r>
      <w:proofErr w:type="spellEnd"/>
      <w:r>
        <w:t xml:space="preserve"> dans le restaurant ’Zum </w:t>
      </w:r>
      <w:proofErr w:type="spellStart"/>
      <w:r>
        <w:t>alten</w:t>
      </w:r>
      <w:proofErr w:type="spellEnd"/>
      <w:r>
        <w:t xml:space="preserve"> Mesmer’ tout </w:t>
      </w:r>
      <w:proofErr w:type="spellStart"/>
      <w:r>
        <w:t>proche</w:t>
      </w:r>
      <w:proofErr w:type="spellEnd"/>
      <w:r>
        <w:t xml:space="preserve">, au menu </w:t>
      </w:r>
      <w:proofErr w:type="spellStart"/>
      <w:r>
        <w:t>Maultaschen</w:t>
      </w:r>
      <w:proofErr w:type="spellEnd"/>
      <w:r>
        <w:t xml:space="preserve"> </w:t>
      </w:r>
      <w:proofErr w:type="spellStart"/>
      <w:r>
        <w:t>ou</w:t>
      </w:r>
      <w:proofErr w:type="spellEnd"/>
      <w:r>
        <w:t xml:space="preserve"> cordon bleu et pour dessert </w:t>
      </w:r>
      <w:proofErr w:type="spellStart"/>
      <w:r>
        <w:t>une</w:t>
      </w:r>
      <w:proofErr w:type="spellEnd"/>
      <w:r>
        <w:t xml:space="preserve"> </w:t>
      </w:r>
      <w:proofErr w:type="spellStart"/>
      <w:r>
        <w:t>délicieuse</w:t>
      </w:r>
      <w:proofErr w:type="spellEnd"/>
      <w:r>
        <w:t xml:space="preserve"> panna cotta.</w:t>
      </w:r>
    </w:p>
    <w:p w14:paraId="38F625FD" w14:textId="77777777" w:rsidR="00754DD2" w:rsidRDefault="00000000">
      <w:pPr>
        <w:jc w:val="both"/>
      </w:pPr>
      <w:r>
        <w:rPr>
          <w:noProof/>
        </w:rPr>
        <w:drawing>
          <wp:inline distT="0" distB="0" distL="0" distR="0" wp14:anchorId="260157A3" wp14:editId="1C8BBFAA">
            <wp:extent cx="1914842" cy="1809750"/>
            <wp:effectExtent l="0" t="0" r="0" b="0"/>
            <wp:docPr id="12689444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6"/>
                    <a:srcRect/>
                    <a:stretch>
                      <a:fillRect/>
                    </a:stretch>
                  </pic:blipFill>
                  <pic:spPr>
                    <a:xfrm>
                      <a:off x="0" y="0"/>
                      <a:ext cx="1914842" cy="1809750"/>
                    </a:xfrm>
                    <a:prstGeom prst="rect">
                      <a:avLst/>
                    </a:prstGeom>
                    <a:ln/>
                  </pic:spPr>
                </pic:pic>
              </a:graphicData>
            </a:graphic>
          </wp:inline>
        </w:drawing>
      </w:r>
      <w:r>
        <w:t xml:space="preserve">    </w:t>
      </w:r>
      <w:r>
        <w:rPr>
          <w:noProof/>
        </w:rPr>
        <w:drawing>
          <wp:inline distT="114300" distB="114300" distL="114300" distR="114300" wp14:anchorId="3844A01F" wp14:editId="3BBF840D">
            <wp:extent cx="3581717" cy="1771650"/>
            <wp:effectExtent l="0" t="0" r="0" b="0"/>
            <wp:docPr id="126894442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7"/>
                    <a:srcRect/>
                    <a:stretch>
                      <a:fillRect/>
                    </a:stretch>
                  </pic:blipFill>
                  <pic:spPr>
                    <a:xfrm>
                      <a:off x="0" y="0"/>
                      <a:ext cx="3581717" cy="1771650"/>
                    </a:xfrm>
                    <a:prstGeom prst="rect">
                      <a:avLst/>
                    </a:prstGeom>
                    <a:ln/>
                  </pic:spPr>
                </pic:pic>
              </a:graphicData>
            </a:graphic>
          </wp:inline>
        </w:drawing>
      </w:r>
    </w:p>
    <w:p w14:paraId="561C3F2A" w14:textId="77777777" w:rsidR="00754DD2" w:rsidRDefault="00754DD2">
      <w:pPr>
        <w:jc w:val="both"/>
      </w:pPr>
    </w:p>
    <w:p w14:paraId="14B00973" w14:textId="637F35BB" w:rsidR="00754DD2" w:rsidRDefault="00000000">
      <w:pPr>
        <w:jc w:val="both"/>
      </w:pPr>
      <w:r>
        <w:t xml:space="preserve">Pas de temps pour un café </w:t>
      </w:r>
      <w:proofErr w:type="spellStart"/>
      <w:r>
        <w:t>puisque</w:t>
      </w:r>
      <w:proofErr w:type="spellEnd"/>
      <w:r>
        <w:t xml:space="preserve"> les chutes du Rhin à Schaffhausen nous </w:t>
      </w:r>
      <w:proofErr w:type="spellStart"/>
      <w:r>
        <w:t>attendent</w:t>
      </w:r>
      <w:proofErr w:type="spellEnd"/>
      <w:r>
        <w:t xml:space="preserve">. Notre route </w:t>
      </w:r>
      <w:proofErr w:type="spellStart"/>
      <w:r>
        <w:t>longe</w:t>
      </w:r>
      <w:proofErr w:type="spellEnd"/>
      <w:r>
        <w:t xml:space="preserve"> la </w:t>
      </w:r>
      <w:proofErr w:type="spellStart"/>
      <w:r>
        <w:t>vallée</w:t>
      </w:r>
      <w:proofErr w:type="spellEnd"/>
      <w:r>
        <w:t xml:space="preserve"> du Rhin et </w:t>
      </w:r>
      <w:proofErr w:type="spellStart"/>
      <w:r>
        <w:t>soudain</w:t>
      </w:r>
      <w:proofErr w:type="spellEnd"/>
      <w:r>
        <w:t xml:space="preserve"> le spectacle grandiose des plus </w:t>
      </w:r>
      <w:proofErr w:type="spellStart"/>
      <w:r>
        <w:t>grandes</w:t>
      </w:r>
      <w:proofErr w:type="spellEnd"/>
      <w:r>
        <w:t xml:space="preserve"> cascades </w:t>
      </w:r>
      <w:proofErr w:type="spellStart"/>
      <w:r>
        <w:t>d'Europe</w:t>
      </w:r>
      <w:proofErr w:type="spellEnd"/>
      <w:r>
        <w:t xml:space="preserve"> </w:t>
      </w:r>
      <w:proofErr w:type="spellStart"/>
      <w:r>
        <w:t>s’ouvre</w:t>
      </w:r>
      <w:proofErr w:type="spellEnd"/>
      <w:r>
        <w:t xml:space="preserve"> à nous du haut de la </w:t>
      </w:r>
      <w:proofErr w:type="spellStart"/>
      <w:r>
        <w:t>colline</w:t>
      </w:r>
      <w:proofErr w:type="spellEnd"/>
      <w:r>
        <w:t xml:space="preserve">. Sur </w:t>
      </w:r>
      <w:proofErr w:type="spellStart"/>
      <w:r>
        <w:t>une</w:t>
      </w:r>
      <w:proofErr w:type="spellEnd"/>
      <w:r>
        <w:t xml:space="preserve"> </w:t>
      </w:r>
      <w:proofErr w:type="spellStart"/>
      <w:r>
        <w:t>largeur</w:t>
      </w:r>
      <w:proofErr w:type="spellEnd"/>
      <w:r>
        <w:t xml:space="preserve"> de 150 m, 700.000 litres </w:t>
      </w:r>
      <w:proofErr w:type="spellStart"/>
      <w:r>
        <w:t>d'eau</w:t>
      </w:r>
      <w:proofErr w:type="spellEnd"/>
      <w:r>
        <w:t xml:space="preserve"> </w:t>
      </w:r>
      <w:proofErr w:type="spellStart"/>
      <w:r>
        <w:t>chutent</w:t>
      </w:r>
      <w:proofErr w:type="spellEnd"/>
      <w:r>
        <w:t xml:space="preserve"> </w:t>
      </w:r>
      <w:proofErr w:type="spellStart"/>
      <w:r>
        <w:t>chaque</w:t>
      </w:r>
      <w:proofErr w:type="spellEnd"/>
      <w:r>
        <w:t xml:space="preserve"> </w:t>
      </w:r>
      <w:proofErr w:type="spellStart"/>
      <w:r>
        <w:t>seconde</w:t>
      </w:r>
      <w:proofErr w:type="spellEnd"/>
      <w:r>
        <w:t xml:space="preserve"> avec violence sur </w:t>
      </w:r>
      <w:proofErr w:type="spellStart"/>
      <w:r>
        <w:t>une</w:t>
      </w:r>
      <w:proofErr w:type="spellEnd"/>
      <w:r>
        <w:t xml:space="preserve"> </w:t>
      </w:r>
      <w:proofErr w:type="spellStart"/>
      <w:r>
        <w:t>falaise</w:t>
      </w:r>
      <w:proofErr w:type="spellEnd"/>
      <w:r>
        <w:t xml:space="preserve"> de 23 </w:t>
      </w:r>
      <w:proofErr w:type="spellStart"/>
      <w:r>
        <w:t>mètres</w:t>
      </w:r>
      <w:proofErr w:type="spellEnd"/>
      <w:r>
        <w:t xml:space="preserve"> de haut. Cette formation naturelle date </w:t>
      </w:r>
      <w:proofErr w:type="spellStart"/>
      <w:r>
        <w:t>d’il</w:t>
      </w:r>
      <w:proofErr w:type="spellEnd"/>
      <w:r>
        <w:t xml:space="preserve"> y a 17000 </w:t>
      </w:r>
      <w:proofErr w:type="spellStart"/>
      <w:r>
        <w:t>ans</w:t>
      </w:r>
      <w:proofErr w:type="spellEnd"/>
      <w:r>
        <w:t xml:space="preserve"> et </w:t>
      </w:r>
      <w:proofErr w:type="spellStart"/>
      <w:r>
        <w:t>constitue</w:t>
      </w:r>
      <w:proofErr w:type="spellEnd"/>
      <w:r>
        <w:t xml:space="preserve"> </w:t>
      </w:r>
      <w:proofErr w:type="spellStart"/>
      <w:r>
        <w:t>l'une</w:t>
      </w:r>
      <w:proofErr w:type="spellEnd"/>
      <w:r>
        <w:t xml:space="preserve"> des plus </w:t>
      </w:r>
      <w:proofErr w:type="spellStart"/>
      <w:r>
        <w:t>grandes</w:t>
      </w:r>
      <w:proofErr w:type="spellEnd"/>
      <w:r>
        <w:t xml:space="preserve"> attractions pour </w:t>
      </w:r>
      <w:proofErr w:type="spellStart"/>
      <w:r>
        <w:t>d'innombrables</w:t>
      </w:r>
      <w:proofErr w:type="spellEnd"/>
      <w:r>
        <w:t xml:space="preserve"> </w:t>
      </w:r>
      <w:proofErr w:type="spellStart"/>
      <w:r>
        <w:t>visiteurs</w:t>
      </w:r>
      <w:proofErr w:type="spellEnd"/>
      <w:r>
        <w:t xml:space="preserve"> du monde </w:t>
      </w:r>
      <w:proofErr w:type="spellStart"/>
      <w:r>
        <w:t>entier</w:t>
      </w:r>
      <w:proofErr w:type="spellEnd"/>
      <w:r>
        <w:t xml:space="preserve">. Nous </w:t>
      </w:r>
      <w:proofErr w:type="spellStart"/>
      <w:r>
        <w:t>embarquons</w:t>
      </w:r>
      <w:proofErr w:type="spellEnd"/>
      <w:r>
        <w:t xml:space="preserve"> dans un petit bateau pour admirer de près </w:t>
      </w:r>
      <w:proofErr w:type="spellStart"/>
      <w:r>
        <w:t>ces</w:t>
      </w:r>
      <w:proofErr w:type="spellEnd"/>
      <w:r>
        <w:t xml:space="preserve"> eaux </w:t>
      </w:r>
      <w:proofErr w:type="spellStart"/>
      <w:r>
        <w:t>tourbillonnantes</w:t>
      </w:r>
      <w:proofErr w:type="spellEnd"/>
      <w:r>
        <w:t xml:space="preserve">. Notre capitaine </w:t>
      </w:r>
      <w:proofErr w:type="spellStart"/>
      <w:r>
        <w:t>atteint</w:t>
      </w:r>
      <w:proofErr w:type="spellEnd"/>
      <w:r>
        <w:t xml:space="preserve"> </w:t>
      </w:r>
      <w:proofErr w:type="spellStart"/>
      <w:r>
        <w:t>plusieurs</w:t>
      </w:r>
      <w:proofErr w:type="spellEnd"/>
      <w:r>
        <w:t xml:space="preserve"> </w:t>
      </w:r>
      <w:proofErr w:type="spellStart"/>
      <w:r>
        <w:t>fois</w:t>
      </w:r>
      <w:proofErr w:type="spellEnd"/>
      <w:r>
        <w:t xml:space="preserve"> les chutes de très près, </w:t>
      </w:r>
      <w:proofErr w:type="spellStart"/>
      <w:r>
        <w:t>impressionnant</w:t>
      </w:r>
      <w:proofErr w:type="spellEnd"/>
      <w:r>
        <w:t xml:space="preserve"> </w:t>
      </w:r>
      <w:proofErr w:type="spellStart"/>
      <w:r>
        <w:t>certainement</w:t>
      </w:r>
      <w:proofErr w:type="spellEnd"/>
      <w:r>
        <w:t>.</w:t>
      </w:r>
    </w:p>
    <w:p w14:paraId="4067366D" w14:textId="77777777" w:rsidR="00754DD2" w:rsidRDefault="00754DD2">
      <w:pPr>
        <w:jc w:val="both"/>
      </w:pPr>
    </w:p>
    <w:p w14:paraId="529FCF89" w14:textId="77777777" w:rsidR="00754DD2" w:rsidRDefault="00000000">
      <w:pPr>
        <w:jc w:val="center"/>
      </w:pPr>
      <w:r>
        <w:rPr>
          <w:noProof/>
        </w:rPr>
        <w:lastRenderedPageBreak/>
        <w:drawing>
          <wp:inline distT="114300" distB="114300" distL="114300" distR="114300" wp14:anchorId="3D39C8CE" wp14:editId="6CD957C2">
            <wp:extent cx="4668675" cy="2619375"/>
            <wp:effectExtent l="0" t="0" r="0" b="0"/>
            <wp:docPr id="126894441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8"/>
                    <a:srcRect/>
                    <a:stretch>
                      <a:fillRect/>
                    </a:stretch>
                  </pic:blipFill>
                  <pic:spPr>
                    <a:xfrm>
                      <a:off x="0" y="0"/>
                      <a:ext cx="4668675" cy="2619375"/>
                    </a:xfrm>
                    <a:prstGeom prst="rect">
                      <a:avLst/>
                    </a:prstGeom>
                    <a:ln/>
                  </pic:spPr>
                </pic:pic>
              </a:graphicData>
            </a:graphic>
          </wp:inline>
        </w:drawing>
      </w:r>
    </w:p>
    <w:p w14:paraId="57E98FBD" w14:textId="1E52DB47" w:rsidR="00754DD2" w:rsidRDefault="00000000">
      <w:pPr>
        <w:jc w:val="both"/>
      </w:pPr>
      <w:r>
        <w:t xml:space="preserve">Nous </w:t>
      </w:r>
      <w:proofErr w:type="spellStart"/>
      <w:r>
        <w:t>entamons</w:t>
      </w:r>
      <w:proofErr w:type="spellEnd"/>
      <w:r>
        <w:t xml:space="preserve"> le retour </w:t>
      </w:r>
      <w:proofErr w:type="spellStart"/>
      <w:r>
        <w:t>vers</w:t>
      </w:r>
      <w:proofErr w:type="spellEnd"/>
      <w:r>
        <w:t xml:space="preserve"> Luxembourg, </w:t>
      </w:r>
      <w:proofErr w:type="spellStart"/>
      <w:r>
        <w:t>en</w:t>
      </w:r>
      <w:proofErr w:type="spellEnd"/>
      <w:r>
        <w:t xml:space="preserve"> </w:t>
      </w:r>
      <w:proofErr w:type="spellStart"/>
      <w:r>
        <w:t>traversant</w:t>
      </w:r>
      <w:proofErr w:type="spellEnd"/>
      <w:r>
        <w:t xml:space="preserve"> La Forêt Noire, très </w:t>
      </w:r>
      <w:proofErr w:type="spellStart"/>
      <w:r>
        <w:t>jolie</w:t>
      </w:r>
      <w:proofErr w:type="spellEnd"/>
      <w:r>
        <w:t xml:space="preserve"> route </w:t>
      </w:r>
      <w:proofErr w:type="spellStart"/>
      <w:r>
        <w:t>nationale</w:t>
      </w:r>
      <w:proofErr w:type="spellEnd"/>
      <w:r>
        <w:t xml:space="preserve"> </w:t>
      </w:r>
      <w:proofErr w:type="spellStart"/>
      <w:r w:rsidR="00BC0973">
        <w:t>où</w:t>
      </w:r>
      <w:proofErr w:type="spellEnd"/>
      <w:r w:rsidR="00BC0973">
        <w:t xml:space="preserve"> nous</w:t>
      </w:r>
      <w:r>
        <w:t xml:space="preserve"> </w:t>
      </w:r>
      <w:proofErr w:type="spellStart"/>
      <w:r>
        <w:t>croisons</w:t>
      </w:r>
      <w:proofErr w:type="spellEnd"/>
      <w:r>
        <w:t xml:space="preserve"> des </w:t>
      </w:r>
      <w:proofErr w:type="spellStart"/>
      <w:r>
        <w:t>jolis</w:t>
      </w:r>
      <w:proofErr w:type="spellEnd"/>
      <w:r>
        <w:t xml:space="preserve"> villages et des gorges </w:t>
      </w:r>
      <w:proofErr w:type="spellStart"/>
      <w:r>
        <w:t>étroites</w:t>
      </w:r>
      <w:proofErr w:type="spellEnd"/>
      <w:r>
        <w:t>…</w:t>
      </w:r>
    </w:p>
    <w:p w14:paraId="363C1EC0" w14:textId="77777777" w:rsidR="00754DD2" w:rsidRDefault="00000000">
      <w:pPr>
        <w:jc w:val="both"/>
      </w:pPr>
      <w:r>
        <w:t xml:space="preserve">Nous </w:t>
      </w:r>
      <w:proofErr w:type="spellStart"/>
      <w:r>
        <w:t>arrivons</w:t>
      </w:r>
      <w:proofErr w:type="spellEnd"/>
      <w:r>
        <w:t xml:space="preserve"> au Petit Glacis </w:t>
      </w:r>
      <w:proofErr w:type="spellStart"/>
      <w:r>
        <w:t>vers</w:t>
      </w:r>
      <w:proofErr w:type="spellEnd"/>
      <w:r>
        <w:t xml:space="preserve"> 22h20, </w:t>
      </w:r>
      <w:proofErr w:type="spellStart"/>
      <w:r>
        <w:t>fatigués</w:t>
      </w:r>
      <w:proofErr w:type="spellEnd"/>
      <w:r>
        <w:t xml:space="preserve"> </w:t>
      </w:r>
      <w:proofErr w:type="spellStart"/>
      <w:r>
        <w:t>mais</w:t>
      </w:r>
      <w:proofErr w:type="spellEnd"/>
      <w:r>
        <w:t xml:space="preserve"> la tête </w:t>
      </w:r>
      <w:proofErr w:type="spellStart"/>
      <w:r>
        <w:t>pleine</w:t>
      </w:r>
      <w:proofErr w:type="spellEnd"/>
      <w:r>
        <w:t xml:space="preserve"> de </w:t>
      </w:r>
      <w:proofErr w:type="gramStart"/>
      <w:r>
        <w:t>belles</w:t>
      </w:r>
      <w:proofErr w:type="gramEnd"/>
      <w:r>
        <w:t xml:space="preserve"> images.</w:t>
      </w:r>
    </w:p>
    <w:p w14:paraId="3B748477" w14:textId="77777777" w:rsidR="00754DD2" w:rsidRDefault="00754DD2">
      <w:pPr>
        <w:jc w:val="both"/>
      </w:pPr>
    </w:p>
    <w:p w14:paraId="000AA579" w14:textId="77777777" w:rsidR="00754DD2" w:rsidRDefault="00000000">
      <w:pPr>
        <w:jc w:val="both"/>
      </w:pPr>
      <w:r>
        <w:br/>
      </w:r>
    </w:p>
    <w:p w14:paraId="337AB713" w14:textId="77777777" w:rsidR="00754DD2" w:rsidRDefault="00754DD2">
      <w:pPr>
        <w:jc w:val="both"/>
      </w:pPr>
    </w:p>
    <w:p w14:paraId="05CE1C83" w14:textId="77777777" w:rsidR="00754DD2" w:rsidRDefault="00754DD2">
      <w:pPr>
        <w:jc w:val="both"/>
      </w:pPr>
    </w:p>
    <w:sectPr w:rsidR="00754DD2">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DD2"/>
    <w:rsid w:val="0009520F"/>
    <w:rsid w:val="00754DD2"/>
    <w:rsid w:val="008367C5"/>
    <w:rsid w:val="00BC0973"/>
    <w:rsid w:val="00D966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3DEB9"/>
  <w15:docId w15:val="{212BFC7B-2291-47E5-8E9F-E889B859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73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73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73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73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73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73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73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73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73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9773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73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73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73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73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73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73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73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73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7382"/>
    <w:rPr>
      <w:rFonts w:eastAsiaTheme="majorEastAsia" w:cstheme="majorBidi"/>
      <w:color w:val="272727" w:themeColor="text1" w:themeTint="D8"/>
    </w:rPr>
  </w:style>
  <w:style w:type="character" w:customStyle="1" w:styleId="TitleChar">
    <w:name w:val="Title Char"/>
    <w:basedOn w:val="DefaultParagraphFont"/>
    <w:link w:val="Title"/>
    <w:uiPriority w:val="10"/>
    <w:rsid w:val="009773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773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7382"/>
    <w:pPr>
      <w:spacing w:before="160"/>
      <w:jc w:val="center"/>
    </w:pPr>
    <w:rPr>
      <w:i/>
      <w:iCs/>
      <w:color w:val="404040" w:themeColor="text1" w:themeTint="BF"/>
    </w:rPr>
  </w:style>
  <w:style w:type="character" w:customStyle="1" w:styleId="QuoteChar">
    <w:name w:val="Quote Char"/>
    <w:basedOn w:val="DefaultParagraphFont"/>
    <w:link w:val="Quote"/>
    <w:uiPriority w:val="29"/>
    <w:rsid w:val="00977382"/>
    <w:rPr>
      <w:i/>
      <w:iCs/>
      <w:color w:val="404040" w:themeColor="text1" w:themeTint="BF"/>
    </w:rPr>
  </w:style>
  <w:style w:type="paragraph" w:styleId="ListParagraph">
    <w:name w:val="List Paragraph"/>
    <w:basedOn w:val="Normal"/>
    <w:uiPriority w:val="34"/>
    <w:qFormat/>
    <w:rsid w:val="00977382"/>
    <w:pPr>
      <w:ind w:left="720"/>
      <w:contextualSpacing/>
    </w:pPr>
  </w:style>
  <w:style w:type="character" w:styleId="IntenseEmphasis">
    <w:name w:val="Intense Emphasis"/>
    <w:basedOn w:val="DefaultParagraphFont"/>
    <w:uiPriority w:val="21"/>
    <w:qFormat/>
    <w:rsid w:val="00977382"/>
    <w:rPr>
      <w:i/>
      <w:iCs/>
      <w:color w:val="2F5496" w:themeColor="accent1" w:themeShade="BF"/>
    </w:rPr>
  </w:style>
  <w:style w:type="paragraph" w:styleId="IntenseQuote">
    <w:name w:val="Intense Quote"/>
    <w:basedOn w:val="Normal"/>
    <w:next w:val="Normal"/>
    <w:link w:val="IntenseQuoteChar"/>
    <w:uiPriority w:val="30"/>
    <w:qFormat/>
    <w:rsid w:val="009773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7382"/>
    <w:rPr>
      <w:i/>
      <w:iCs/>
      <w:color w:val="2F5496" w:themeColor="accent1" w:themeShade="BF"/>
    </w:rPr>
  </w:style>
  <w:style w:type="character" w:styleId="IntenseReference">
    <w:name w:val="Intense Reference"/>
    <w:basedOn w:val="DefaultParagraphFont"/>
    <w:uiPriority w:val="32"/>
    <w:qFormat/>
    <w:rsid w:val="00977382"/>
    <w:rPr>
      <w:b/>
      <w:bCs/>
      <w:smallCaps/>
      <w:color w:val="2F5496" w:themeColor="accent1" w:themeShade="BF"/>
      <w:spacing w:val="5"/>
    </w:rPr>
  </w:style>
  <w:style w:type="character" w:styleId="Hyperlink">
    <w:name w:val="Hyperlink"/>
    <w:basedOn w:val="DefaultParagraphFont"/>
    <w:uiPriority w:val="99"/>
    <w:unhideWhenUsed/>
    <w:rsid w:val="00F75D64"/>
    <w:rPr>
      <w:color w:val="0563C1" w:themeColor="hyperlink"/>
      <w:u w:val="single"/>
    </w:rPr>
  </w:style>
  <w:style w:type="character" w:styleId="UnresolvedMention">
    <w:name w:val="Unresolved Mention"/>
    <w:basedOn w:val="DefaultParagraphFont"/>
    <w:uiPriority w:val="99"/>
    <w:semiHidden/>
    <w:unhideWhenUsed/>
    <w:rsid w:val="00F75D64"/>
    <w:rPr>
      <w:color w:val="605E5C"/>
      <w:shd w:val="clear" w:color="auto" w:fill="E1DFDD"/>
    </w:rPr>
  </w:style>
  <w:style w:type="paragraph" w:styleId="NormalWeb">
    <w:name w:val="Normal (Web)"/>
    <w:basedOn w:val="Normal"/>
    <w:uiPriority w:val="99"/>
    <w:semiHidden/>
    <w:unhideWhenUsed/>
    <w:rsid w:val="00EC725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eter-lenk.de/" TargetMode="External"/><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s://fr.wikipedia.org/wiki/Jean_Allarmet_de_Brogny"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fr.wikipedia.org/wiki/Sigismond_de_Luxembourg" TargetMode="External"/><Relationship Id="rId34" Type="http://schemas.openxmlformats.org/officeDocument/2006/relationships/image" Target="media/image16.jpg"/><Relationship Id="rId7" Type="http://schemas.openxmlformats.org/officeDocument/2006/relationships/hyperlink" Target="https://www.stuttgarter-zeitung.de/gallery.skandal-bildhauer-peter-lenk-wird-70-das-sind-die-krassesten-skulpturen.3118f890-cdde-4236-aeef-f981a7267c45.html" TargetMode="Externa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fr.wikipedia.org/wiki/Cardinal_(religion)" TargetMode="External"/><Relationship Id="rId33" Type="http://schemas.openxmlformats.org/officeDocument/2006/relationships/image" Target="media/image15.jpg"/><Relationship Id="rId38"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fr.wikipedia.org/wiki/Liste_des_souverains_du_Saint-Empire" TargetMode="External"/><Relationship Id="rId29" Type="http://schemas.openxmlformats.org/officeDocument/2006/relationships/hyperlink" Target="https://fr.wikipedia.org/wiki/Jan_Hus" TargetMode="Externa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5.jpg"/><Relationship Id="rId24" Type="http://schemas.openxmlformats.org/officeDocument/2006/relationships/hyperlink" Target="https://fr.wikipedia.org/wiki/Jean_XXIII_(antipape)" TargetMode="External"/><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hyperlink" Target="https://fr.wikipedia.org/wiki/Antipape" TargetMode="External"/><Relationship Id="rId28" Type="http://schemas.openxmlformats.org/officeDocument/2006/relationships/hyperlink" Target="https://fr.wikipedia.org/wiki/John_Wyclif" TargetMode="External"/><Relationship Id="rId36" Type="http://schemas.openxmlformats.org/officeDocument/2006/relationships/image" Target="media/image18.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https://fr.wikipedia.org/wiki/Temporel_et_spirituel"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fr.wikipedia.org/wiki/Sigismond_de_Luxembourg" TargetMode="External"/><Relationship Id="rId27" Type="http://schemas.openxmlformats.org/officeDocument/2006/relationships/hyperlink" Target="https://fr.wikipedia.org/wiki/Grand_schisme_d%27Occident" TargetMode="External"/><Relationship Id="rId30" Type="http://schemas.openxmlformats.org/officeDocument/2006/relationships/hyperlink" Target="https://fr.wikipedia.org/wiki/J%C3%A9r%C3%B4me_de_Prague" TargetMode="External"/><Relationship Id="rId35"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ySTm8FOxeoGEtZVR84BXG6oacQ==">CgMxLjA4AHIhMS1leFBpdkVObXpnMEhDMThwalhBbk80Rl9CR1ZCUDli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2442</Words>
  <Characters>13435</Characters>
  <Application>Microsoft Office Word</Application>
  <DocSecurity>0</DocSecurity>
  <Lines>111</Lines>
  <Paragraphs>31</Paragraphs>
  <ScaleCrop>false</ScaleCrop>
  <Company/>
  <LinksUpToDate>false</LinksUpToDate>
  <CharactersWithSpaces>15846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3</cp:revision>
  <dcterms:created xsi:type="dcterms:W3CDTF">2025-06-25T11:14:00Z</dcterms:created>
  <dcterms:modified xsi:type="dcterms:W3CDTF">2025-06-26T08:58:00Z</dcterms:modified>
</cp:coreProperties>
</file>