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749C" w14:textId="77777777"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14:anchorId="248C432B" wp14:editId="33F98AC9">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70683B5E" w14:textId="77777777" w:rsidR="000D3391" w:rsidRDefault="000D3391" w:rsidP="000D3391">
      <w:pPr>
        <w:ind w:left="57" w:right="850"/>
      </w:pPr>
    </w:p>
    <w:p w14:paraId="69BA75EA" w14:textId="2772209E" w:rsidR="00772935" w:rsidRPr="00772935" w:rsidRDefault="00772935" w:rsidP="00772935">
      <w:pPr>
        <w:suppressAutoHyphens/>
        <w:spacing w:before="28" w:after="0"/>
        <w:ind w:right="850"/>
        <w:jc w:val="right"/>
        <w:rPr>
          <w:rFonts w:ascii="Times New Roman" w:eastAsia="SimSun" w:hAnsi="Times New Roman" w:cs="Times New Roman"/>
          <w:kern w:val="1"/>
          <w:sz w:val="24"/>
          <w:szCs w:val="24"/>
          <w:lang w:eastAsia="ar-SA"/>
        </w:rPr>
      </w:pPr>
      <w:r w:rsidRPr="00772935">
        <w:rPr>
          <w:rFonts w:ascii="Times New Roman" w:eastAsia="SimSun" w:hAnsi="Times New Roman" w:cs="Times New Roman"/>
          <w:kern w:val="1"/>
          <w:sz w:val="24"/>
          <w:szCs w:val="24"/>
          <w:lang w:eastAsia="ar-SA"/>
        </w:rPr>
        <w:t>Luxembourg, le</w:t>
      </w:r>
      <w:r w:rsidR="00666E09">
        <w:rPr>
          <w:rFonts w:ascii="Times New Roman" w:eastAsia="SimSun" w:hAnsi="Times New Roman" w:cs="Times New Roman"/>
          <w:kern w:val="1"/>
          <w:sz w:val="24"/>
          <w:szCs w:val="24"/>
          <w:lang w:eastAsia="ar-SA"/>
        </w:rPr>
        <w:t xml:space="preserve"> 26</w:t>
      </w:r>
      <w:r w:rsidR="0002189B">
        <w:rPr>
          <w:rFonts w:ascii="Times New Roman" w:eastAsia="SimSun" w:hAnsi="Times New Roman" w:cs="Times New Roman"/>
          <w:kern w:val="1"/>
          <w:sz w:val="24"/>
          <w:szCs w:val="24"/>
          <w:lang w:eastAsia="ar-SA"/>
        </w:rPr>
        <w:t> </w:t>
      </w:r>
      <w:r w:rsidR="000A78E9">
        <w:rPr>
          <w:rFonts w:ascii="Times New Roman" w:eastAsia="SimSun" w:hAnsi="Times New Roman" w:cs="Times New Roman"/>
          <w:kern w:val="1"/>
          <w:sz w:val="24"/>
          <w:szCs w:val="24"/>
          <w:lang w:eastAsia="ar-SA"/>
        </w:rPr>
        <w:t>juillet</w:t>
      </w:r>
      <w:r w:rsidR="00411706">
        <w:rPr>
          <w:rFonts w:ascii="Times New Roman" w:eastAsia="SimSun" w:hAnsi="Times New Roman" w:cs="Times New Roman"/>
          <w:kern w:val="1"/>
          <w:sz w:val="24"/>
          <w:szCs w:val="24"/>
          <w:lang w:eastAsia="ar-SA"/>
        </w:rPr>
        <w:t xml:space="preserve"> 2019</w:t>
      </w:r>
    </w:p>
    <w:p w14:paraId="314A7A16" w14:textId="77777777" w:rsidR="00772935" w:rsidRPr="00772935" w:rsidRDefault="00772935" w:rsidP="00772935">
      <w:pPr>
        <w:suppressAutoHyphens/>
        <w:spacing w:before="28" w:after="0"/>
        <w:ind w:left="57" w:right="850"/>
        <w:rPr>
          <w:rFonts w:ascii="Times New Roman" w:eastAsia="SimSun" w:hAnsi="Times New Roman" w:cs="Times New Roman"/>
          <w:kern w:val="1"/>
          <w:sz w:val="24"/>
          <w:szCs w:val="24"/>
          <w:lang w:eastAsia="ar-SA"/>
        </w:rPr>
      </w:pPr>
    </w:p>
    <w:p w14:paraId="113A5CEF" w14:textId="57880FC9" w:rsidR="00772935" w:rsidRPr="00772935" w:rsidRDefault="00772935" w:rsidP="00772935">
      <w:pPr>
        <w:suppressAutoHyphens/>
        <w:spacing w:before="28" w:after="0"/>
        <w:ind w:right="850"/>
        <w:jc w:val="center"/>
        <w:rPr>
          <w:rFonts w:ascii="Times New Roman" w:eastAsia="SimSun" w:hAnsi="Times New Roman" w:cs="Times New Roman"/>
          <w:b/>
          <w:kern w:val="1"/>
          <w:sz w:val="24"/>
          <w:szCs w:val="24"/>
          <w:u w:val="single"/>
          <w:lang w:eastAsia="ar-SA"/>
        </w:rPr>
      </w:pPr>
      <w:r w:rsidRPr="008F27E9">
        <w:rPr>
          <w:rFonts w:ascii="Times New Roman" w:eastAsia="SimSun" w:hAnsi="Times New Roman" w:cs="Times New Roman"/>
          <w:b/>
          <w:kern w:val="1"/>
          <w:sz w:val="24"/>
          <w:szCs w:val="24"/>
          <w:u w:val="single"/>
          <w:lang w:eastAsia="ar-SA"/>
        </w:rPr>
        <w:t xml:space="preserve">Voyage à </w:t>
      </w:r>
      <w:r w:rsidR="000C50EB" w:rsidRPr="008F27E9">
        <w:rPr>
          <w:rFonts w:ascii="Times New Roman" w:eastAsia="SimSun" w:hAnsi="Times New Roman" w:cs="Times New Roman"/>
          <w:b/>
          <w:kern w:val="1"/>
          <w:sz w:val="24"/>
          <w:szCs w:val="24"/>
          <w:u w:val="single"/>
          <w:lang w:eastAsia="ar-SA"/>
        </w:rPr>
        <w:t xml:space="preserve">Bristol - Cardiff - Bath </w:t>
      </w:r>
      <w:r w:rsidRPr="008F27E9">
        <w:rPr>
          <w:rFonts w:ascii="Times New Roman" w:eastAsia="SimSun" w:hAnsi="Times New Roman" w:cs="Times New Roman"/>
          <w:b/>
          <w:kern w:val="1"/>
          <w:sz w:val="24"/>
          <w:szCs w:val="24"/>
          <w:u w:val="single"/>
          <w:lang w:eastAsia="ar-SA"/>
        </w:rPr>
        <w:t xml:space="preserve">du </w:t>
      </w:r>
      <w:r w:rsidR="0002189B" w:rsidRPr="008F27E9">
        <w:rPr>
          <w:rFonts w:ascii="Times New Roman" w:eastAsia="SimSun" w:hAnsi="Times New Roman" w:cs="Times New Roman"/>
          <w:b/>
          <w:kern w:val="1"/>
          <w:sz w:val="24"/>
          <w:szCs w:val="24"/>
          <w:u w:val="single"/>
          <w:lang w:eastAsia="ar-SA"/>
        </w:rPr>
        <w:t>19</w:t>
      </w:r>
      <w:r w:rsidRPr="008F27E9">
        <w:rPr>
          <w:rFonts w:ascii="Times New Roman" w:eastAsia="SimSun" w:hAnsi="Times New Roman" w:cs="Times New Roman"/>
          <w:b/>
          <w:kern w:val="1"/>
          <w:sz w:val="24"/>
          <w:szCs w:val="24"/>
          <w:u w:val="single"/>
          <w:lang w:eastAsia="ar-SA"/>
        </w:rPr>
        <w:t xml:space="preserve"> au </w:t>
      </w:r>
      <w:r w:rsidR="00A30F6E" w:rsidRPr="008F27E9">
        <w:rPr>
          <w:rFonts w:ascii="Times New Roman" w:eastAsia="SimSun" w:hAnsi="Times New Roman" w:cs="Times New Roman"/>
          <w:b/>
          <w:kern w:val="1"/>
          <w:sz w:val="24"/>
          <w:szCs w:val="24"/>
          <w:u w:val="single"/>
          <w:lang w:eastAsia="ar-SA"/>
        </w:rPr>
        <w:t>2</w:t>
      </w:r>
      <w:r w:rsidR="0002189B" w:rsidRPr="008F27E9">
        <w:rPr>
          <w:rFonts w:ascii="Times New Roman" w:eastAsia="SimSun" w:hAnsi="Times New Roman" w:cs="Times New Roman"/>
          <w:b/>
          <w:kern w:val="1"/>
          <w:sz w:val="24"/>
          <w:szCs w:val="24"/>
          <w:u w:val="single"/>
          <w:lang w:eastAsia="ar-SA"/>
        </w:rPr>
        <w:t>1</w:t>
      </w:r>
      <w:r w:rsidR="00A30F6E" w:rsidRPr="008F27E9">
        <w:rPr>
          <w:rFonts w:ascii="Times New Roman" w:eastAsia="SimSun" w:hAnsi="Times New Roman" w:cs="Times New Roman"/>
          <w:b/>
          <w:kern w:val="1"/>
          <w:sz w:val="24"/>
          <w:szCs w:val="24"/>
          <w:u w:val="single"/>
          <w:lang w:eastAsia="ar-SA"/>
        </w:rPr>
        <w:t xml:space="preserve"> </w:t>
      </w:r>
      <w:r w:rsidR="0002189B" w:rsidRPr="008F27E9">
        <w:rPr>
          <w:rFonts w:ascii="Times New Roman" w:eastAsia="SimSun" w:hAnsi="Times New Roman" w:cs="Times New Roman"/>
          <w:b/>
          <w:kern w:val="1"/>
          <w:sz w:val="24"/>
          <w:szCs w:val="24"/>
          <w:u w:val="single"/>
          <w:lang w:eastAsia="ar-SA"/>
        </w:rPr>
        <w:t>juillet</w:t>
      </w:r>
      <w:r w:rsidRPr="008F27E9">
        <w:rPr>
          <w:rFonts w:ascii="Times New Roman" w:eastAsia="SimSun" w:hAnsi="Times New Roman" w:cs="Times New Roman"/>
          <w:b/>
          <w:kern w:val="1"/>
          <w:sz w:val="24"/>
          <w:szCs w:val="24"/>
          <w:u w:val="single"/>
          <w:lang w:eastAsia="ar-SA"/>
        </w:rPr>
        <w:t xml:space="preserve"> 201</w:t>
      </w:r>
      <w:r w:rsidR="0002189B" w:rsidRPr="008F27E9">
        <w:rPr>
          <w:rFonts w:ascii="Times New Roman" w:eastAsia="SimSun" w:hAnsi="Times New Roman" w:cs="Times New Roman"/>
          <w:b/>
          <w:kern w:val="1"/>
          <w:sz w:val="24"/>
          <w:szCs w:val="24"/>
          <w:u w:val="single"/>
          <w:lang w:eastAsia="ar-SA"/>
        </w:rPr>
        <w:t>9</w:t>
      </w:r>
    </w:p>
    <w:p w14:paraId="070C067C" w14:textId="77777777" w:rsidR="00772935" w:rsidRDefault="00772935" w:rsidP="00772935">
      <w:pPr>
        <w:suppressAutoHyphens/>
        <w:spacing w:before="28" w:after="0"/>
        <w:ind w:left="57" w:right="850"/>
        <w:rPr>
          <w:rFonts w:ascii="Times New Roman" w:eastAsia="SimSun" w:hAnsi="Times New Roman" w:cs="Times New Roman"/>
          <w:kern w:val="1"/>
          <w:sz w:val="24"/>
          <w:szCs w:val="24"/>
          <w:lang w:eastAsia="ar-SA"/>
        </w:rPr>
      </w:pPr>
    </w:p>
    <w:p w14:paraId="7A7A81F7" w14:textId="1CF875D0" w:rsidR="000005D6" w:rsidRPr="000A78E9" w:rsidRDefault="000A78E9" w:rsidP="00AD06B4">
      <w:pPr>
        <w:suppressAutoHyphens/>
        <w:spacing w:before="28" w:after="0"/>
        <w:ind w:right="850"/>
        <w:rPr>
          <w:rFonts w:ascii="Times New Roman" w:eastAsia="SimSun" w:hAnsi="Times New Roman" w:cs="Times New Roman"/>
          <w:b/>
          <w:kern w:val="1"/>
          <w:sz w:val="24"/>
          <w:szCs w:val="24"/>
          <w:u w:val="single"/>
          <w:lang w:eastAsia="ar-SA"/>
        </w:rPr>
      </w:pPr>
      <w:r w:rsidRPr="000A78E9">
        <w:rPr>
          <w:rFonts w:ascii="Times New Roman" w:eastAsia="SimSun" w:hAnsi="Times New Roman" w:cs="Times New Roman"/>
          <w:b/>
          <w:kern w:val="1"/>
          <w:sz w:val="24"/>
          <w:szCs w:val="24"/>
          <w:u w:val="single"/>
          <w:lang w:eastAsia="ar-SA"/>
        </w:rPr>
        <w:t>Vendredi 19 juillet</w:t>
      </w:r>
    </w:p>
    <w:p w14:paraId="40DE5DBB" w14:textId="360C6193" w:rsidR="00DC4AA0" w:rsidRDefault="00CA606B" w:rsidP="00DB5185">
      <w:pPr>
        <w:pStyle w:val="Sansinterligne"/>
        <w:jc w:val="both"/>
        <w:rPr>
          <w:rFonts w:ascii="Times New Roman" w:hAnsi="Times New Roman" w:cs="Times New Roman"/>
          <w:sz w:val="24"/>
          <w:szCs w:val="24"/>
          <w:lang w:val="fr-FR" w:eastAsia="ar-SA"/>
        </w:rPr>
      </w:pPr>
      <w:r>
        <w:rPr>
          <w:rFonts w:ascii="Times New Roman" w:hAnsi="Times New Roman" w:cs="Times New Roman"/>
          <w:sz w:val="24"/>
          <w:szCs w:val="24"/>
          <w:lang w:eastAsia="ar-SA"/>
        </w:rPr>
        <w:t xml:space="preserve">Arrivés tôt à London City </w:t>
      </w:r>
      <w:proofErr w:type="spellStart"/>
      <w:r>
        <w:rPr>
          <w:rFonts w:ascii="Times New Roman" w:hAnsi="Times New Roman" w:cs="Times New Roman"/>
          <w:sz w:val="24"/>
          <w:szCs w:val="24"/>
          <w:lang w:eastAsia="ar-SA"/>
        </w:rPr>
        <w:t>airport</w:t>
      </w:r>
      <w:proofErr w:type="spellEnd"/>
      <w:r>
        <w:rPr>
          <w:rFonts w:ascii="Times New Roman" w:hAnsi="Times New Roman" w:cs="Times New Roman"/>
          <w:sz w:val="24"/>
          <w:szCs w:val="24"/>
          <w:lang w:eastAsia="ar-SA"/>
        </w:rPr>
        <w:t>, le bus nous a</w:t>
      </w:r>
      <w:r w:rsidR="000A78E9">
        <w:rPr>
          <w:rFonts w:ascii="Times New Roman" w:hAnsi="Times New Roman" w:cs="Times New Roman"/>
          <w:sz w:val="24"/>
          <w:szCs w:val="24"/>
          <w:lang w:eastAsia="ar-SA"/>
        </w:rPr>
        <w:t>mène</w:t>
      </w:r>
      <w:r>
        <w:rPr>
          <w:rFonts w:ascii="Times New Roman" w:hAnsi="Times New Roman" w:cs="Times New Roman"/>
          <w:sz w:val="24"/>
          <w:szCs w:val="24"/>
          <w:lang w:eastAsia="ar-SA"/>
        </w:rPr>
        <w:t xml:space="preserve">, sous un rideau de pluie, tout droit au château de Windsor, </w:t>
      </w:r>
      <w:r>
        <w:rPr>
          <w:rFonts w:ascii="Times New Roman" w:hAnsi="Times New Roman" w:cs="Times New Roman"/>
          <w:sz w:val="24"/>
          <w:szCs w:val="24"/>
          <w:lang w:val="fr-FR" w:eastAsia="ar-SA"/>
        </w:rPr>
        <w:t>à la fois la plus ancienne résidence royale et le plus grand château habité au monde. Nous découvrons les parties ouvertes au public </w:t>
      </w:r>
      <w:r w:rsidRPr="000460B2">
        <w:rPr>
          <w:rFonts w:ascii="Times New Roman" w:hAnsi="Times New Roman" w:cs="Times New Roman"/>
          <w:b/>
          <w:sz w:val="24"/>
          <w:szCs w:val="24"/>
          <w:lang w:val="fr-FR" w:eastAsia="ar-SA"/>
        </w:rPr>
        <w:t>: St </w:t>
      </w:r>
      <w:proofErr w:type="spellStart"/>
      <w:r w:rsidRPr="000460B2">
        <w:rPr>
          <w:rFonts w:ascii="Times New Roman" w:hAnsi="Times New Roman" w:cs="Times New Roman"/>
          <w:b/>
          <w:sz w:val="24"/>
          <w:szCs w:val="24"/>
          <w:lang w:val="fr-FR" w:eastAsia="ar-SA"/>
        </w:rPr>
        <w:t>George’s</w:t>
      </w:r>
      <w:proofErr w:type="spellEnd"/>
      <w:r w:rsidRPr="000460B2">
        <w:rPr>
          <w:rFonts w:ascii="Times New Roman" w:hAnsi="Times New Roman" w:cs="Times New Roman"/>
          <w:b/>
          <w:sz w:val="24"/>
          <w:szCs w:val="24"/>
          <w:lang w:val="fr-FR" w:eastAsia="ar-SA"/>
        </w:rPr>
        <w:t xml:space="preserve"> Chapel</w:t>
      </w:r>
      <w:r>
        <w:rPr>
          <w:rFonts w:ascii="Times New Roman" w:hAnsi="Times New Roman" w:cs="Times New Roman"/>
          <w:sz w:val="24"/>
          <w:szCs w:val="24"/>
          <w:lang w:val="fr-FR" w:eastAsia="ar-SA"/>
        </w:rPr>
        <w:t xml:space="preserve"> </w:t>
      </w:r>
      <w:r w:rsidR="000460B2">
        <w:rPr>
          <w:rFonts w:ascii="Times New Roman" w:hAnsi="Times New Roman" w:cs="Times New Roman"/>
          <w:sz w:val="24"/>
          <w:szCs w:val="24"/>
          <w:lang w:val="fr-FR" w:eastAsia="ar-SA"/>
        </w:rPr>
        <w:t>avec sa voûte cintrée en éventail et ses vitraux riches en détail</w:t>
      </w:r>
      <w:r w:rsidR="003B64AB">
        <w:rPr>
          <w:rFonts w:ascii="Times New Roman" w:hAnsi="Times New Roman" w:cs="Times New Roman"/>
          <w:sz w:val="24"/>
          <w:szCs w:val="24"/>
          <w:lang w:val="fr-FR" w:eastAsia="ar-SA"/>
        </w:rPr>
        <w:t>s</w:t>
      </w:r>
      <w:r w:rsidR="000460B2">
        <w:rPr>
          <w:rFonts w:ascii="Times New Roman" w:hAnsi="Times New Roman" w:cs="Times New Roman"/>
          <w:sz w:val="24"/>
          <w:szCs w:val="24"/>
          <w:lang w:val="fr-FR" w:eastAsia="ar-SA"/>
        </w:rPr>
        <w:t xml:space="preserve">, un des plus beaux exemples d’architecture gothique d’Angleterre </w:t>
      </w:r>
      <w:r>
        <w:rPr>
          <w:rFonts w:ascii="Times New Roman" w:hAnsi="Times New Roman" w:cs="Times New Roman"/>
          <w:sz w:val="24"/>
          <w:szCs w:val="24"/>
          <w:lang w:val="fr-FR" w:eastAsia="ar-SA"/>
        </w:rPr>
        <w:t>où furent enterrés dix souverains dont Henri VIII et Charles I</w:t>
      </w:r>
      <w:r w:rsidRPr="008D0F0B">
        <w:rPr>
          <w:rFonts w:ascii="Times New Roman" w:hAnsi="Times New Roman" w:cs="Times New Roman"/>
          <w:sz w:val="24"/>
          <w:szCs w:val="24"/>
          <w:vertAlign w:val="superscript"/>
          <w:lang w:val="fr-FR" w:eastAsia="ar-SA"/>
        </w:rPr>
        <w:t>er</w:t>
      </w:r>
      <w:r w:rsidR="00D2346A">
        <w:rPr>
          <w:rFonts w:ascii="Times New Roman" w:hAnsi="Times New Roman" w:cs="Times New Roman"/>
          <w:sz w:val="24"/>
          <w:szCs w:val="24"/>
          <w:vertAlign w:val="superscript"/>
          <w:lang w:val="fr-FR" w:eastAsia="ar-SA"/>
        </w:rPr>
        <w:t xml:space="preserve">.  </w:t>
      </w:r>
      <w:r w:rsidR="000460B2">
        <w:rPr>
          <w:rFonts w:ascii="Times New Roman" w:hAnsi="Times New Roman" w:cs="Times New Roman"/>
          <w:sz w:val="24"/>
          <w:szCs w:val="24"/>
          <w:lang w:val="fr-FR" w:eastAsia="ar-SA"/>
        </w:rPr>
        <w:t xml:space="preserve"> </w:t>
      </w:r>
      <w:r w:rsidR="00D2346A">
        <w:rPr>
          <w:rFonts w:ascii="Times New Roman" w:hAnsi="Times New Roman" w:cs="Times New Roman"/>
          <w:sz w:val="24"/>
          <w:szCs w:val="24"/>
          <w:lang w:val="fr-FR" w:eastAsia="ar-SA"/>
        </w:rPr>
        <w:t xml:space="preserve">La </w:t>
      </w:r>
      <w:r w:rsidR="000460B2">
        <w:rPr>
          <w:rFonts w:ascii="Times New Roman" w:hAnsi="Times New Roman" w:cs="Times New Roman"/>
          <w:sz w:val="24"/>
          <w:szCs w:val="24"/>
          <w:lang w:val="fr-FR" w:eastAsia="ar-SA"/>
        </w:rPr>
        <w:t>chapelle est le berceau de l’ordre de la jarretière (1348)</w:t>
      </w:r>
      <w:r w:rsidR="00D2346A">
        <w:rPr>
          <w:rFonts w:ascii="Times New Roman" w:hAnsi="Times New Roman" w:cs="Times New Roman"/>
          <w:sz w:val="24"/>
          <w:szCs w:val="24"/>
          <w:lang w:val="fr-FR" w:eastAsia="ar-SA"/>
        </w:rPr>
        <w:t xml:space="preserve">. </w:t>
      </w:r>
      <w:r w:rsidR="00A41902">
        <w:rPr>
          <w:rFonts w:ascii="Times New Roman" w:hAnsi="Times New Roman" w:cs="Times New Roman"/>
          <w:sz w:val="24"/>
          <w:szCs w:val="24"/>
          <w:lang w:val="fr-FR" w:eastAsia="ar-SA"/>
        </w:rPr>
        <w:t>Les</w:t>
      </w:r>
      <w:r w:rsidRPr="000460B2">
        <w:rPr>
          <w:rFonts w:ascii="Times New Roman" w:hAnsi="Times New Roman" w:cs="Times New Roman"/>
          <w:b/>
          <w:sz w:val="24"/>
          <w:szCs w:val="24"/>
          <w:lang w:val="fr-FR" w:eastAsia="ar-SA"/>
        </w:rPr>
        <w:t xml:space="preserve"> Appartements d’Etat</w:t>
      </w:r>
      <w:r>
        <w:rPr>
          <w:rFonts w:ascii="Times New Roman" w:hAnsi="Times New Roman" w:cs="Times New Roman"/>
          <w:sz w:val="24"/>
          <w:szCs w:val="24"/>
          <w:lang w:val="fr-FR" w:eastAsia="ar-SA"/>
        </w:rPr>
        <w:t xml:space="preserve"> </w:t>
      </w:r>
      <w:r w:rsidR="00A41902">
        <w:rPr>
          <w:rFonts w:ascii="Times New Roman" w:hAnsi="Times New Roman" w:cs="Times New Roman"/>
          <w:sz w:val="24"/>
          <w:szCs w:val="24"/>
          <w:lang w:val="fr-FR" w:eastAsia="ar-SA"/>
        </w:rPr>
        <w:t>comprennent l</w:t>
      </w:r>
      <w:r>
        <w:rPr>
          <w:rFonts w:ascii="Times New Roman" w:hAnsi="Times New Roman" w:cs="Times New Roman"/>
          <w:sz w:val="24"/>
          <w:szCs w:val="24"/>
          <w:lang w:val="fr-FR" w:eastAsia="ar-SA"/>
        </w:rPr>
        <w:t>e salon Waterloo</w:t>
      </w:r>
      <w:r w:rsidR="00D2346A">
        <w:rPr>
          <w:rFonts w:ascii="Times New Roman" w:hAnsi="Times New Roman" w:cs="Times New Roman"/>
          <w:sz w:val="24"/>
          <w:szCs w:val="24"/>
          <w:lang w:val="fr-FR" w:eastAsia="ar-SA"/>
        </w:rPr>
        <w:t xml:space="preserve">,  </w:t>
      </w:r>
      <w:r w:rsidR="000460B2">
        <w:rPr>
          <w:rFonts w:ascii="Times New Roman" w:hAnsi="Times New Roman" w:cs="Times New Roman"/>
          <w:sz w:val="24"/>
          <w:szCs w:val="24"/>
          <w:lang w:val="fr-FR" w:eastAsia="ar-SA"/>
        </w:rPr>
        <w:t>la salle de bal où la reine Elisabeth II reçoit les chefs d’état étrangers et</w:t>
      </w:r>
      <w:r>
        <w:rPr>
          <w:rFonts w:ascii="Times New Roman" w:hAnsi="Times New Roman" w:cs="Times New Roman"/>
          <w:sz w:val="24"/>
          <w:szCs w:val="24"/>
          <w:lang w:val="fr-FR" w:eastAsia="ar-SA"/>
        </w:rPr>
        <w:t xml:space="preserve"> la galerie de la Reine avec de splendides œuvres d’art de la collection royale (Van Dyck, Rubens, Rembrandt, Canaletto, Gainsborough, Holbein).</w:t>
      </w:r>
    </w:p>
    <w:p w14:paraId="1A20D9F6" w14:textId="007163C0" w:rsidR="000750A3" w:rsidRDefault="000750A3" w:rsidP="00DB5185">
      <w:pPr>
        <w:pStyle w:val="Sansinterligne"/>
        <w:jc w:val="both"/>
        <w:rPr>
          <w:rFonts w:ascii="Times New Roman" w:hAnsi="Times New Roman" w:cs="Times New Roman"/>
          <w:sz w:val="24"/>
          <w:szCs w:val="24"/>
          <w:lang w:val="fr-FR" w:eastAsia="ar-SA"/>
        </w:rPr>
      </w:pPr>
    </w:p>
    <w:p w14:paraId="26B8D2A1" w14:textId="18415FE6" w:rsidR="000460B2" w:rsidRDefault="004674D8" w:rsidP="00DB5185">
      <w:pPr>
        <w:pStyle w:val="Sansinterligne"/>
        <w:jc w:val="both"/>
        <w:rPr>
          <w:rFonts w:ascii="Times New Roman" w:hAnsi="Times New Roman" w:cs="Times New Roman"/>
          <w:sz w:val="24"/>
          <w:szCs w:val="24"/>
          <w:lang w:val="fr-FR" w:eastAsia="ar-SA"/>
        </w:rPr>
      </w:pPr>
      <w:r>
        <w:rPr>
          <w:rFonts w:ascii="Times New Roman" w:hAnsi="Times New Roman" w:cs="Times New Roman"/>
          <w:sz w:val="24"/>
          <w:szCs w:val="24"/>
          <w:lang w:val="fr-FR" w:eastAsia="ar-SA"/>
        </w:rPr>
        <w:t>Pour le déjeuner nous goûtons</w:t>
      </w:r>
      <w:r w:rsidR="000460B2">
        <w:rPr>
          <w:rFonts w:ascii="Times New Roman" w:hAnsi="Times New Roman" w:cs="Times New Roman"/>
          <w:sz w:val="24"/>
          <w:szCs w:val="24"/>
          <w:lang w:val="fr-FR" w:eastAsia="ar-SA"/>
        </w:rPr>
        <w:t xml:space="preserve"> le fameux </w:t>
      </w:r>
      <w:proofErr w:type="spellStart"/>
      <w:r w:rsidR="000460B2">
        <w:rPr>
          <w:rFonts w:ascii="Times New Roman" w:hAnsi="Times New Roman" w:cs="Times New Roman"/>
          <w:sz w:val="24"/>
          <w:szCs w:val="24"/>
          <w:lang w:val="fr-FR" w:eastAsia="ar-SA"/>
        </w:rPr>
        <w:t>fish</w:t>
      </w:r>
      <w:proofErr w:type="spellEnd"/>
      <w:r w:rsidR="000460B2">
        <w:rPr>
          <w:rFonts w:ascii="Times New Roman" w:hAnsi="Times New Roman" w:cs="Times New Roman"/>
          <w:sz w:val="24"/>
          <w:szCs w:val="24"/>
          <w:lang w:val="fr-FR" w:eastAsia="ar-SA"/>
        </w:rPr>
        <w:t xml:space="preserve"> &amp; chips dans un pub au centre.</w:t>
      </w:r>
    </w:p>
    <w:p w14:paraId="3845C147" w14:textId="77777777" w:rsidR="000A78E9" w:rsidRDefault="000A78E9" w:rsidP="00DB5185">
      <w:pPr>
        <w:pStyle w:val="Sansinterligne"/>
        <w:jc w:val="both"/>
        <w:rPr>
          <w:rFonts w:ascii="Times New Roman" w:hAnsi="Times New Roman" w:cs="Times New Roman"/>
          <w:sz w:val="24"/>
          <w:szCs w:val="24"/>
          <w:lang w:val="fr-FR" w:eastAsia="ar-SA"/>
        </w:rPr>
      </w:pPr>
    </w:p>
    <w:p w14:paraId="2CE0DAED" w14:textId="45055707" w:rsidR="000460B2" w:rsidRPr="00DB71F8" w:rsidRDefault="000460B2" w:rsidP="00DB5185">
      <w:pPr>
        <w:pStyle w:val="Sansinterligne"/>
        <w:jc w:val="both"/>
        <w:rPr>
          <w:rFonts w:ascii="Times New Roman" w:hAnsi="Times New Roman" w:cs="Times New Roman"/>
          <w:sz w:val="24"/>
          <w:szCs w:val="24"/>
          <w:lang w:val="fr-FR" w:eastAsia="ar-SA"/>
        </w:rPr>
      </w:pPr>
      <w:r>
        <w:rPr>
          <w:rFonts w:ascii="Times New Roman" w:hAnsi="Times New Roman" w:cs="Times New Roman"/>
          <w:sz w:val="24"/>
          <w:szCs w:val="24"/>
          <w:lang w:val="fr-FR" w:eastAsia="ar-SA"/>
        </w:rPr>
        <w:t xml:space="preserve">Avant d’emprunter la route vers Stonehenge, nous </w:t>
      </w:r>
      <w:r w:rsidR="00D2346A">
        <w:rPr>
          <w:rFonts w:ascii="Times New Roman" w:hAnsi="Times New Roman" w:cs="Times New Roman"/>
          <w:sz w:val="24"/>
          <w:szCs w:val="24"/>
          <w:lang w:val="fr-FR" w:eastAsia="ar-SA"/>
        </w:rPr>
        <w:t xml:space="preserve">passons </w:t>
      </w:r>
      <w:r w:rsidR="00EB7727">
        <w:rPr>
          <w:rFonts w:ascii="Times New Roman" w:hAnsi="Times New Roman" w:cs="Times New Roman"/>
          <w:sz w:val="24"/>
          <w:szCs w:val="24"/>
          <w:lang w:val="fr-FR" w:eastAsia="ar-SA"/>
        </w:rPr>
        <w:t>par</w:t>
      </w:r>
      <w:r w:rsidR="00135DB1">
        <w:rPr>
          <w:rFonts w:ascii="Times New Roman" w:hAnsi="Times New Roman" w:cs="Times New Roman"/>
          <w:sz w:val="24"/>
          <w:szCs w:val="24"/>
          <w:lang w:val="fr-FR" w:eastAsia="ar-SA"/>
        </w:rPr>
        <w:t xml:space="preserve"> le Collège d’Eton, fondé en 1440 par Henri VI, </w:t>
      </w:r>
      <w:r w:rsidR="00EB7727">
        <w:rPr>
          <w:rFonts w:ascii="Times New Roman" w:hAnsi="Times New Roman" w:cs="Times New Roman"/>
          <w:sz w:val="24"/>
          <w:szCs w:val="24"/>
          <w:lang w:val="fr-FR" w:eastAsia="ar-SA"/>
        </w:rPr>
        <w:t>dans</w:t>
      </w:r>
      <w:r w:rsidR="00135DB1">
        <w:rPr>
          <w:rFonts w:ascii="Times New Roman" w:hAnsi="Times New Roman" w:cs="Times New Roman"/>
          <w:sz w:val="24"/>
          <w:szCs w:val="24"/>
          <w:lang w:val="fr-FR" w:eastAsia="ar-SA"/>
        </w:rPr>
        <w:t xml:space="preserve"> des locaux historiques</w:t>
      </w:r>
      <w:r w:rsidR="00664458">
        <w:rPr>
          <w:rFonts w:ascii="Times New Roman" w:hAnsi="Times New Roman" w:cs="Times New Roman"/>
          <w:sz w:val="24"/>
          <w:szCs w:val="24"/>
          <w:lang w:val="fr-FR" w:eastAsia="ar-SA"/>
        </w:rPr>
        <w:t>,</w:t>
      </w:r>
      <w:r w:rsidR="00135DB1">
        <w:rPr>
          <w:rFonts w:ascii="Times New Roman" w:hAnsi="Times New Roman" w:cs="Times New Roman"/>
          <w:sz w:val="24"/>
          <w:szCs w:val="24"/>
          <w:lang w:val="fr-FR" w:eastAsia="ar-SA"/>
        </w:rPr>
        <w:t xml:space="preserve"> et quelques km plus loin</w:t>
      </w:r>
      <w:r w:rsidR="00664458">
        <w:rPr>
          <w:rFonts w:ascii="Times New Roman" w:hAnsi="Times New Roman" w:cs="Times New Roman"/>
          <w:sz w:val="24"/>
          <w:szCs w:val="24"/>
          <w:lang w:val="fr-FR" w:eastAsia="ar-SA"/>
        </w:rPr>
        <w:t>,</w:t>
      </w:r>
      <w:r w:rsidR="00135DB1">
        <w:rPr>
          <w:rFonts w:ascii="Times New Roman" w:hAnsi="Times New Roman" w:cs="Times New Roman"/>
          <w:sz w:val="24"/>
          <w:szCs w:val="24"/>
          <w:lang w:val="fr-FR" w:eastAsia="ar-SA"/>
        </w:rPr>
        <w:t xml:space="preserve"> par Ascot, connu pour ses courses de chevaux. </w:t>
      </w:r>
      <w:r>
        <w:rPr>
          <w:rFonts w:ascii="Times New Roman" w:hAnsi="Times New Roman" w:cs="Times New Roman"/>
          <w:sz w:val="24"/>
          <w:szCs w:val="24"/>
          <w:lang w:val="fr-FR" w:eastAsia="ar-SA"/>
        </w:rPr>
        <w:t xml:space="preserve">Nous continuons vers </w:t>
      </w:r>
      <w:r w:rsidRPr="000A78E9">
        <w:rPr>
          <w:rFonts w:ascii="Times New Roman" w:hAnsi="Times New Roman" w:cs="Times New Roman"/>
          <w:b/>
          <w:sz w:val="24"/>
          <w:szCs w:val="24"/>
          <w:lang w:val="fr-FR" w:eastAsia="ar-SA"/>
        </w:rPr>
        <w:t>Stonehenge</w:t>
      </w:r>
      <w:r>
        <w:rPr>
          <w:rFonts w:ascii="Times New Roman" w:hAnsi="Times New Roman" w:cs="Times New Roman"/>
          <w:sz w:val="24"/>
          <w:szCs w:val="24"/>
          <w:lang w:val="fr-FR" w:eastAsia="ar-SA"/>
        </w:rPr>
        <w:t xml:space="preserve">, </w:t>
      </w:r>
      <w:r w:rsidR="00D2346A">
        <w:rPr>
          <w:rFonts w:ascii="Times New Roman" w:hAnsi="Times New Roman" w:cs="Times New Roman"/>
          <w:sz w:val="24"/>
          <w:szCs w:val="24"/>
          <w:lang w:val="fr-FR" w:eastAsia="ar-SA"/>
        </w:rPr>
        <w:t>dans</w:t>
      </w:r>
      <w:r>
        <w:rPr>
          <w:rFonts w:ascii="Times New Roman" w:hAnsi="Times New Roman" w:cs="Times New Roman"/>
          <w:sz w:val="24"/>
          <w:szCs w:val="24"/>
          <w:lang w:val="fr-FR" w:eastAsia="ar-SA"/>
        </w:rPr>
        <w:t xml:space="preserve"> un beau paysage vallonné, mais toujours sous la pluie. Du parking</w:t>
      </w:r>
      <w:r w:rsidR="00135DB1">
        <w:rPr>
          <w:rFonts w:ascii="Times New Roman" w:hAnsi="Times New Roman" w:cs="Times New Roman"/>
          <w:sz w:val="24"/>
          <w:szCs w:val="24"/>
          <w:lang w:val="fr-FR" w:eastAsia="ar-SA"/>
        </w:rPr>
        <w:t>,</w:t>
      </w:r>
      <w:r>
        <w:rPr>
          <w:rFonts w:ascii="Times New Roman" w:hAnsi="Times New Roman" w:cs="Times New Roman"/>
          <w:sz w:val="24"/>
          <w:szCs w:val="24"/>
          <w:lang w:val="fr-FR" w:eastAsia="ar-SA"/>
        </w:rPr>
        <w:t xml:space="preserve"> </w:t>
      </w:r>
      <w:r w:rsidR="00135DB1">
        <w:rPr>
          <w:rFonts w:ascii="Times New Roman" w:hAnsi="Times New Roman" w:cs="Times New Roman"/>
          <w:sz w:val="24"/>
          <w:szCs w:val="24"/>
          <w:lang w:val="fr-FR" w:eastAsia="ar-SA"/>
        </w:rPr>
        <w:t xml:space="preserve">le </w:t>
      </w:r>
      <w:r w:rsidR="00135DB1" w:rsidRPr="00DB71F8">
        <w:rPr>
          <w:rFonts w:ascii="Times New Roman" w:hAnsi="Times New Roman" w:cs="Times New Roman"/>
          <w:sz w:val="24"/>
          <w:szCs w:val="24"/>
          <w:lang w:val="fr-FR" w:eastAsia="ar-SA"/>
        </w:rPr>
        <w:t xml:space="preserve">monument </w:t>
      </w:r>
      <w:r w:rsidRPr="00DB71F8">
        <w:rPr>
          <w:rFonts w:ascii="Times New Roman" w:hAnsi="Times New Roman" w:cs="Times New Roman"/>
          <w:sz w:val="24"/>
          <w:szCs w:val="24"/>
          <w:lang w:val="fr-FR" w:eastAsia="ar-SA"/>
        </w:rPr>
        <w:t>n’est pas visible</w:t>
      </w:r>
      <w:r w:rsidR="00EB7727" w:rsidRPr="00DB71F8">
        <w:rPr>
          <w:rFonts w:ascii="Times New Roman" w:hAnsi="Times New Roman" w:cs="Times New Roman"/>
          <w:sz w:val="24"/>
          <w:szCs w:val="24"/>
          <w:lang w:val="fr-FR" w:eastAsia="ar-SA"/>
        </w:rPr>
        <w:t xml:space="preserve"> et</w:t>
      </w:r>
      <w:r w:rsidRPr="00DB71F8">
        <w:rPr>
          <w:rFonts w:ascii="Times New Roman" w:hAnsi="Times New Roman" w:cs="Times New Roman"/>
          <w:sz w:val="24"/>
          <w:szCs w:val="24"/>
          <w:lang w:val="fr-FR" w:eastAsia="ar-SA"/>
        </w:rPr>
        <w:t xml:space="preserve"> nous prenon</w:t>
      </w:r>
      <w:r w:rsidR="000A78E9" w:rsidRPr="00DB71F8">
        <w:rPr>
          <w:rFonts w:ascii="Times New Roman" w:hAnsi="Times New Roman" w:cs="Times New Roman"/>
          <w:sz w:val="24"/>
          <w:szCs w:val="24"/>
          <w:lang w:val="fr-FR" w:eastAsia="ar-SA"/>
        </w:rPr>
        <w:t>s une navette qui nous amène au</w:t>
      </w:r>
      <w:r w:rsidR="000A78E9" w:rsidRPr="00DB71F8">
        <w:rPr>
          <w:rFonts w:ascii="Times New Roman" w:hAnsi="Times New Roman" w:cs="Times New Roman"/>
          <w:sz w:val="24"/>
          <w:szCs w:val="24"/>
          <w:lang w:val="fr-FR"/>
        </w:rPr>
        <w:t xml:space="preserve"> plus célèbre site préhistorique de toute la </w:t>
      </w:r>
      <w:r w:rsidR="00A41902" w:rsidRPr="00DB71F8">
        <w:rPr>
          <w:rFonts w:ascii="Times New Roman" w:hAnsi="Times New Roman" w:cs="Times New Roman"/>
          <w:sz w:val="24"/>
          <w:szCs w:val="24"/>
          <w:lang w:val="fr-FR"/>
        </w:rPr>
        <w:t>Grande-Bretagne,</w:t>
      </w:r>
      <w:r w:rsidR="000A78E9" w:rsidRPr="00DB71F8">
        <w:rPr>
          <w:rFonts w:ascii="Times New Roman" w:hAnsi="Times New Roman" w:cs="Times New Roman"/>
          <w:sz w:val="24"/>
          <w:szCs w:val="24"/>
          <w:lang w:val="fr-FR"/>
        </w:rPr>
        <w:t xml:space="preserve"> classé au Patrimoine mondial de l’Unesco, qui exalte d’autant plus l’imagination de ses visiteurs que sa signification reste énigmatique. Il aurait été élevé en plusieurs phases, entre 2950 et 1500 avant J</w:t>
      </w:r>
      <w:r w:rsidR="004674D8" w:rsidRPr="00DB71F8">
        <w:rPr>
          <w:rFonts w:ascii="Times New Roman" w:hAnsi="Times New Roman" w:cs="Times New Roman"/>
          <w:sz w:val="24"/>
          <w:szCs w:val="24"/>
          <w:lang w:val="fr-FR"/>
        </w:rPr>
        <w:t>.-C</w:t>
      </w:r>
      <w:r w:rsidR="00135DB1" w:rsidRPr="00DB71F8">
        <w:rPr>
          <w:rFonts w:ascii="Times New Roman" w:hAnsi="Times New Roman" w:cs="Times New Roman"/>
          <w:sz w:val="24"/>
          <w:szCs w:val="24"/>
          <w:lang w:val="fr-FR" w:eastAsia="ar-SA"/>
        </w:rPr>
        <w:t>.</w:t>
      </w:r>
    </w:p>
    <w:p w14:paraId="404356A9" w14:textId="5309668E" w:rsidR="00AD06B4" w:rsidRDefault="00AD06B4" w:rsidP="00DB5185">
      <w:pPr>
        <w:pStyle w:val="Sansinterligne"/>
        <w:jc w:val="both"/>
        <w:rPr>
          <w:rFonts w:ascii="Times New Roman" w:hAnsi="Times New Roman" w:cs="Times New Roman"/>
          <w:sz w:val="24"/>
          <w:szCs w:val="24"/>
          <w:lang w:val="fr-FR" w:eastAsia="ar-SA"/>
        </w:rPr>
      </w:pPr>
      <w:r>
        <w:rPr>
          <w:rFonts w:ascii="Times New Roman" w:hAnsi="Times New Roman" w:cs="Times New Roman"/>
          <w:sz w:val="24"/>
          <w:szCs w:val="24"/>
          <w:lang w:val="fr-FR" w:eastAsia="ar-SA"/>
        </w:rPr>
        <w:t>Vers 19h</w:t>
      </w:r>
      <w:r w:rsidR="00EB7727">
        <w:rPr>
          <w:rFonts w:ascii="Times New Roman" w:hAnsi="Times New Roman" w:cs="Times New Roman"/>
          <w:sz w:val="24"/>
          <w:szCs w:val="24"/>
          <w:lang w:val="fr-FR" w:eastAsia="ar-SA"/>
        </w:rPr>
        <w:t>,</w:t>
      </w:r>
      <w:r>
        <w:rPr>
          <w:rFonts w:ascii="Times New Roman" w:hAnsi="Times New Roman" w:cs="Times New Roman"/>
          <w:sz w:val="24"/>
          <w:szCs w:val="24"/>
          <w:lang w:val="fr-FR" w:eastAsia="ar-SA"/>
        </w:rPr>
        <w:t xml:space="preserve"> nous arriverons à notre </w:t>
      </w:r>
      <w:r w:rsidR="004674D8">
        <w:rPr>
          <w:rFonts w:ascii="Times New Roman" w:hAnsi="Times New Roman" w:cs="Times New Roman"/>
          <w:sz w:val="24"/>
          <w:szCs w:val="24"/>
          <w:lang w:val="fr-FR" w:eastAsia="ar-SA"/>
        </w:rPr>
        <w:t>hôtel</w:t>
      </w:r>
      <w:r>
        <w:rPr>
          <w:rFonts w:ascii="Times New Roman" w:hAnsi="Times New Roman" w:cs="Times New Roman"/>
          <w:sz w:val="24"/>
          <w:szCs w:val="24"/>
          <w:lang w:val="fr-FR" w:eastAsia="ar-SA"/>
        </w:rPr>
        <w:t xml:space="preserve"> à </w:t>
      </w:r>
      <w:r w:rsidRPr="004674D8">
        <w:rPr>
          <w:rFonts w:ascii="Times New Roman" w:hAnsi="Times New Roman" w:cs="Times New Roman"/>
          <w:b/>
          <w:sz w:val="24"/>
          <w:szCs w:val="24"/>
          <w:lang w:val="fr-FR" w:eastAsia="ar-SA"/>
        </w:rPr>
        <w:t>Bristol</w:t>
      </w:r>
      <w:r w:rsidR="004674D8">
        <w:rPr>
          <w:rFonts w:ascii="Times New Roman" w:hAnsi="Times New Roman" w:cs="Times New Roman"/>
          <w:sz w:val="24"/>
          <w:szCs w:val="24"/>
          <w:lang w:val="fr-FR" w:eastAsia="ar-SA"/>
        </w:rPr>
        <w:t xml:space="preserve"> où pendant c</w:t>
      </w:r>
      <w:r>
        <w:rPr>
          <w:rFonts w:ascii="Times New Roman" w:hAnsi="Times New Roman" w:cs="Times New Roman"/>
          <w:sz w:val="24"/>
          <w:szCs w:val="24"/>
          <w:lang w:val="fr-FR" w:eastAsia="ar-SA"/>
        </w:rPr>
        <w:t>e weekend aura lieu le Bristol Harbour Festival.</w:t>
      </w:r>
    </w:p>
    <w:p w14:paraId="49737D58" w14:textId="6E9C825A" w:rsidR="0088134F" w:rsidRDefault="0088134F" w:rsidP="00DB5185">
      <w:pPr>
        <w:pStyle w:val="Sansinterligne"/>
        <w:jc w:val="both"/>
        <w:rPr>
          <w:rFonts w:ascii="Times New Roman" w:hAnsi="Times New Roman" w:cs="Times New Roman"/>
          <w:sz w:val="24"/>
          <w:szCs w:val="24"/>
          <w:lang w:val="fr-FR" w:eastAsia="ar-SA"/>
        </w:rPr>
      </w:pPr>
    </w:p>
    <w:p w14:paraId="0541B614" w14:textId="77777777" w:rsidR="0088134F" w:rsidRDefault="0088134F" w:rsidP="00DB5185">
      <w:pPr>
        <w:pStyle w:val="Sansinterligne"/>
        <w:jc w:val="both"/>
        <w:rPr>
          <w:rFonts w:ascii="Times New Roman" w:hAnsi="Times New Roman" w:cs="Times New Roman"/>
          <w:sz w:val="24"/>
          <w:szCs w:val="24"/>
          <w:lang w:eastAsia="ar-SA"/>
        </w:rPr>
      </w:pPr>
    </w:p>
    <w:p w14:paraId="2DBE9E5C" w14:textId="7061FC34" w:rsidR="00D23579" w:rsidRDefault="00D23579" w:rsidP="00DB5185">
      <w:pPr>
        <w:pStyle w:val="Sansinterligne"/>
        <w:jc w:val="both"/>
        <w:rPr>
          <w:rFonts w:ascii="Times New Roman" w:hAnsi="Times New Roman" w:cs="Times New Roman"/>
          <w:sz w:val="24"/>
          <w:szCs w:val="24"/>
          <w:lang w:eastAsia="ar-SA"/>
        </w:rPr>
      </w:pPr>
    </w:p>
    <w:p w14:paraId="4B479D9C" w14:textId="0C514213" w:rsidR="005B4FE5" w:rsidRDefault="00AD06B4" w:rsidP="00E5698F">
      <w:pPr>
        <w:pStyle w:val="Sansinterligne"/>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F6A23" w:rsidRPr="00411706">
        <w:rPr>
          <w:rFonts w:ascii="Times New Roman" w:hAnsi="Times New Roman" w:cs="Times New Roman"/>
          <w:b/>
          <w:sz w:val="24"/>
          <w:szCs w:val="24"/>
          <w:u w:val="single"/>
          <w:lang w:eastAsia="ar-SA"/>
        </w:rPr>
        <w:t>Samedi</w:t>
      </w:r>
      <w:r w:rsidR="005B4FE5" w:rsidRPr="00411706">
        <w:rPr>
          <w:rFonts w:ascii="Times New Roman" w:hAnsi="Times New Roman" w:cs="Times New Roman"/>
          <w:b/>
          <w:sz w:val="24"/>
          <w:szCs w:val="24"/>
          <w:u w:val="single"/>
          <w:lang w:eastAsia="ar-SA"/>
        </w:rPr>
        <w:t xml:space="preserve"> 2</w:t>
      </w:r>
      <w:r w:rsidR="007F6A23" w:rsidRPr="00411706">
        <w:rPr>
          <w:rFonts w:ascii="Times New Roman" w:hAnsi="Times New Roman" w:cs="Times New Roman"/>
          <w:b/>
          <w:sz w:val="24"/>
          <w:szCs w:val="24"/>
          <w:u w:val="single"/>
          <w:lang w:eastAsia="ar-SA"/>
        </w:rPr>
        <w:t>0</w:t>
      </w:r>
      <w:r w:rsidR="005B4FE5" w:rsidRPr="00411706">
        <w:rPr>
          <w:rFonts w:ascii="Times New Roman" w:hAnsi="Times New Roman" w:cs="Times New Roman"/>
          <w:b/>
          <w:sz w:val="24"/>
          <w:szCs w:val="24"/>
          <w:u w:val="single"/>
          <w:lang w:eastAsia="ar-SA"/>
        </w:rPr>
        <w:t xml:space="preserve"> </w:t>
      </w:r>
      <w:r w:rsidR="007F6A23" w:rsidRPr="00411706">
        <w:rPr>
          <w:rFonts w:ascii="Times New Roman" w:hAnsi="Times New Roman" w:cs="Times New Roman"/>
          <w:b/>
          <w:sz w:val="24"/>
          <w:szCs w:val="24"/>
          <w:u w:val="single"/>
          <w:lang w:eastAsia="ar-SA"/>
        </w:rPr>
        <w:t>juillet</w:t>
      </w:r>
      <w:r w:rsidR="00F71C08">
        <w:rPr>
          <w:rFonts w:ascii="Times New Roman" w:hAnsi="Times New Roman" w:cs="Times New Roman"/>
          <w:sz w:val="24"/>
          <w:szCs w:val="24"/>
          <w:lang w:eastAsia="ar-SA"/>
        </w:rPr>
        <w:t> </w:t>
      </w:r>
    </w:p>
    <w:p w14:paraId="22A18401" w14:textId="2951E97D" w:rsidR="0088134F" w:rsidRDefault="0088134F" w:rsidP="00E5698F">
      <w:pPr>
        <w:pStyle w:val="Sansinterligne"/>
        <w:jc w:val="both"/>
        <w:rPr>
          <w:rFonts w:ascii="Times New Roman" w:hAnsi="Times New Roman" w:cs="Times New Roman"/>
          <w:sz w:val="24"/>
          <w:szCs w:val="24"/>
          <w:lang w:eastAsia="ar-SA"/>
        </w:rPr>
      </w:pPr>
    </w:p>
    <w:p w14:paraId="4677330E" w14:textId="296B823E" w:rsidR="0088134F" w:rsidRDefault="003D6864" w:rsidP="00E5698F">
      <w:pPr>
        <w:pStyle w:val="Sansinterligne"/>
        <w:jc w:val="both"/>
        <w:rPr>
          <w:rFonts w:ascii="Times New Roman" w:hAnsi="Times New Roman" w:cs="Times New Roman"/>
          <w:sz w:val="24"/>
          <w:szCs w:val="24"/>
          <w:lang w:eastAsia="ar-SA"/>
        </w:rPr>
      </w:pPr>
      <w:r w:rsidRPr="00806CA1">
        <w:rPr>
          <w:noProof/>
          <w:lang w:eastAsia="en-GB"/>
        </w:rPr>
        <w:t xml:space="preserve">   </w:t>
      </w:r>
    </w:p>
    <w:p w14:paraId="476DC105" w14:textId="7647B23D" w:rsidR="006163D5" w:rsidRDefault="00A41902" w:rsidP="00E5698F">
      <w:pPr>
        <w:pStyle w:val="Sansinterligne"/>
        <w:jc w:val="both"/>
        <w:rPr>
          <w:rFonts w:ascii="Times New Roman" w:hAnsi="Times New Roman" w:cs="Times New Roman"/>
          <w:color w:val="222222"/>
          <w:sz w:val="24"/>
          <w:szCs w:val="24"/>
          <w:lang w:val="fr-FR"/>
        </w:rPr>
      </w:pPr>
      <w:r>
        <w:rPr>
          <w:rFonts w:ascii="Times New Roman" w:hAnsi="Times New Roman" w:cs="Times New Roman"/>
          <w:sz w:val="24"/>
          <w:szCs w:val="24"/>
          <w:lang w:eastAsia="ar-SA"/>
        </w:rPr>
        <w:t>Nous</w:t>
      </w:r>
      <w:r w:rsidR="00875E2B">
        <w:rPr>
          <w:rFonts w:ascii="Times New Roman" w:hAnsi="Times New Roman" w:cs="Times New Roman"/>
          <w:sz w:val="24"/>
          <w:szCs w:val="24"/>
          <w:lang w:eastAsia="ar-SA"/>
        </w:rPr>
        <w:t xml:space="preserve"> prenons la </w:t>
      </w:r>
      <w:r w:rsidR="0088134F">
        <w:rPr>
          <w:rFonts w:ascii="Times New Roman" w:hAnsi="Times New Roman" w:cs="Times New Roman"/>
          <w:sz w:val="24"/>
          <w:szCs w:val="24"/>
          <w:lang w:eastAsia="ar-SA"/>
        </w:rPr>
        <w:t>r</w:t>
      </w:r>
      <w:r w:rsidR="009644BD" w:rsidRPr="005B5A6C">
        <w:rPr>
          <w:rFonts w:ascii="Times New Roman" w:hAnsi="Times New Roman" w:cs="Times New Roman"/>
          <w:sz w:val="24"/>
          <w:szCs w:val="24"/>
          <w:lang w:eastAsia="ar-SA"/>
        </w:rPr>
        <w:t xml:space="preserve">oute vers </w:t>
      </w:r>
      <w:r w:rsidR="00353742" w:rsidRPr="0064600F">
        <w:rPr>
          <w:rFonts w:ascii="Times New Roman" w:hAnsi="Times New Roman" w:cs="Times New Roman"/>
          <w:b/>
          <w:sz w:val="24"/>
          <w:szCs w:val="24"/>
          <w:lang w:eastAsia="ar-SA"/>
        </w:rPr>
        <w:t>Cardiff</w:t>
      </w:r>
      <w:r w:rsidR="0088134F">
        <w:rPr>
          <w:rFonts w:ascii="Times New Roman" w:hAnsi="Times New Roman" w:cs="Times New Roman"/>
          <w:b/>
          <w:sz w:val="24"/>
          <w:szCs w:val="24"/>
          <w:lang w:eastAsia="ar-SA"/>
        </w:rPr>
        <w:t xml:space="preserve"> </w:t>
      </w:r>
      <w:r w:rsidR="00875E2B">
        <w:rPr>
          <w:rFonts w:ascii="Times New Roman" w:hAnsi="Times New Roman" w:cs="Times New Roman"/>
          <w:sz w:val="24"/>
          <w:szCs w:val="24"/>
          <w:lang w:eastAsia="ar-SA"/>
        </w:rPr>
        <w:t>pour visiter le</w:t>
      </w:r>
      <w:r w:rsidR="00353742">
        <w:rPr>
          <w:rFonts w:ascii="Times New Roman" w:hAnsi="Times New Roman" w:cs="Times New Roman"/>
          <w:sz w:val="24"/>
          <w:szCs w:val="24"/>
          <w:lang w:eastAsia="ar-SA"/>
        </w:rPr>
        <w:t xml:space="preserve"> </w:t>
      </w:r>
      <w:r w:rsidR="00353742" w:rsidRPr="0064600F">
        <w:rPr>
          <w:rFonts w:ascii="Times New Roman" w:hAnsi="Times New Roman" w:cs="Times New Roman"/>
          <w:b/>
          <w:sz w:val="24"/>
          <w:szCs w:val="24"/>
          <w:lang w:eastAsia="ar-SA"/>
        </w:rPr>
        <w:t>château</w:t>
      </w:r>
      <w:r w:rsidR="0018033A">
        <w:rPr>
          <w:rFonts w:ascii="Times New Roman" w:hAnsi="Times New Roman" w:cs="Times New Roman"/>
          <w:b/>
          <w:sz w:val="24"/>
          <w:szCs w:val="24"/>
          <w:lang w:eastAsia="ar-SA"/>
        </w:rPr>
        <w:t xml:space="preserve"> </w:t>
      </w:r>
      <w:r w:rsidR="0018033A" w:rsidRPr="0018033A">
        <w:rPr>
          <w:rFonts w:ascii="Times New Roman" w:hAnsi="Times New Roman" w:cs="Times New Roman"/>
          <w:sz w:val="24"/>
          <w:szCs w:val="24"/>
          <w:lang w:eastAsia="ar-SA"/>
        </w:rPr>
        <w:t>qui</w:t>
      </w:r>
      <w:r w:rsidR="0018033A">
        <w:rPr>
          <w:rFonts w:ascii="Times New Roman" w:hAnsi="Times New Roman" w:cs="Times New Roman"/>
          <w:b/>
          <w:sz w:val="24"/>
          <w:szCs w:val="24"/>
          <w:lang w:eastAsia="ar-SA"/>
        </w:rPr>
        <w:t xml:space="preserve"> </w:t>
      </w:r>
      <w:r w:rsidR="00C15B59" w:rsidRPr="005924F9">
        <w:rPr>
          <w:rFonts w:ascii="Times New Roman" w:hAnsi="Times New Roman" w:cs="Times New Roman"/>
          <w:color w:val="222222"/>
          <w:sz w:val="24"/>
          <w:szCs w:val="24"/>
          <w:lang w:val="fr-FR"/>
        </w:rPr>
        <w:t>date de l</w:t>
      </w:r>
      <w:r w:rsidR="008D0F0B">
        <w:rPr>
          <w:rFonts w:ascii="Times New Roman" w:hAnsi="Times New Roman" w:cs="Times New Roman"/>
          <w:color w:val="222222"/>
          <w:sz w:val="24"/>
          <w:szCs w:val="24"/>
          <w:lang w:val="fr-FR"/>
        </w:rPr>
        <w:t>’</w:t>
      </w:r>
      <w:r w:rsidR="00C15B59" w:rsidRPr="005924F9">
        <w:rPr>
          <w:rFonts w:ascii="Times New Roman" w:hAnsi="Times New Roman" w:cs="Times New Roman"/>
          <w:color w:val="222222"/>
          <w:sz w:val="24"/>
          <w:szCs w:val="24"/>
          <w:lang w:val="fr-FR"/>
        </w:rPr>
        <w:t xml:space="preserve">époque </w:t>
      </w:r>
      <w:r w:rsidR="00C15B59">
        <w:rPr>
          <w:rFonts w:ascii="Times New Roman" w:hAnsi="Times New Roman" w:cs="Times New Roman"/>
          <w:color w:val="222222"/>
          <w:sz w:val="24"/>
          <w:szCs w:val="24"/>
          <w:lang w:val="fr-FR"/>
        </w:rPr>
        <w:t>r</w:t>
      </w:r>
      <w:r w:rsidR="00C15B59" w:rsidRPr="005924F9">
        <w:rPr>
          <w:rFonts w:ascii="Times New Roman" w:hAnsi="Times New Roman" w:cs="Times New Roman"/>
          <w:color w:val="222222"/>
          <w:sz w:val="24"/>
          <w:szCs w:val="24"/>
          <w:lang w:val="fr-FR"/>
        </w:rPr>
        <w:t>omaine</w:t>
      </w:r>
      <w:r w:rsidR="00875E2B">
        <w:rPr>
          <w:rFonts w:ascii="Times New Roman" w:hAnsi="Times New Roman" w:cs="Times New Roman"/>
          <w:color w:val="222222"/>
          <w:sz w:val="24"/>
          <w:szCs w:val="24"/>
          <w:lang w:val="fr-FR"/>
        </w:rPr>
        <w:t>.  I</w:t>
      </w:r>
      <w:r w:rsidR="00C15B59" w:rsidRPr="005924F9">
        <w:rPr>
          <w:rFonts w:ascii="Times New Roman" w:hAnsi="Times New Roman" w:cs="Times New Roman"/>
          <w:color w:val="222222"/>
          <w:sz w:val="24"/>
          <w:szCs w:val="24"/>
          <w:lang w:val="fr-FR"/>
        </w:rPr>
        <w:t>l n</w:t>
      </w:r>
      <w:r w:rsidR="008D0F0B">
        <w:rPr>
          <w:rFonts w:ascii="Times New Roman" w:hAnsi="Times New Roman" w:cs="Times New Roman"/>
          <w:color w:val="222222"/>
          <w:sz w:val="24"/>
          <w:szCs w:val="24"/>
          <w:lang w:val="fr-FR"/>
        </w:rPr>
        <w:t>’</w:t>
      </w:r>
      <w:r w:rsidR="00C15B59" w:rsidRPr="005924F9">
        <w:rPr>
          <w:rFonts w:ascii="Times New Roman" w:hAnsi="Times New Roman" w:cs="Times New Roman"/>
          <w:color w:val="222222"/>
          <w:sz w:val="24"/>
          <w:szCs w:val="24"/>
          <w:lang w:val="fr-FR"/>
        </w:rPr>
        <w:t>était alors qu</w:t>
      </w:r>
      <w:r w:rsidR="008D0F0B">
        <w:rPr>
          <w:rFonts w:ascii="Times New Roman" w:hAnsi="Times New Roman" w:cs="Times New Roman"/>
          <w:color w:val="222222"/>
          <w:sz w:val="24"/>
          <w:szCs w:val="24"/>
          <w:lang w:val="fr-FR"/>
        </w:rPr>
        <w:t>’</w:t>
      </w:r>
      <w:r w:rsidR="00C15B59" w:rsidRPr="005924F9">
        <w:rPr>
          <w:rFonts w:ascii="Times New Roman" w:hAnsi="Times New Roman" w:cs="Times New Roman"/>
          <w:color w:val="222222"/>
          <w:sz w:val="24"/>
          <w:szCs w:val="24"/>
          <w:lang w:val="fr-FR"/>
        </w:rPr>
        <w:t xml:space="preserve">un </w:t>
      </w:r>
      <w:r w:rsidR="004674D8">
        <w:rPr>
          <w:rFonts w:ascii="Times New Roman" w:hAnsi="Times New Roman" w:cs="Times New Roman"/>
          <w:color w:val="222222"/>
          <w:sz w:val="24"/>
          <w:szCs w:val="24"/>
          <w:lang w:val="fr-FR"/>
        </w:rPr>
        <w:t>fort</w:t>
      </w:r>
      <w:r w:rsidR="00EB7727">
        <w:rPr>
          <w:rFonts w:ascii="Times New Roman" w:hAnsi="Times New Roman" w:cs="Times New Roman"/>
          <w:color w:val="222222"/>
          <w:sz w:val="24"/>
          <w:szCs w:val="24"/>
          <w:lang w:val="fr-FR"/>
        </w:rPr>
        <w:t xml:space="preserve"> dont les</w:t>
      </w:r>
      <w:r w:rsidR="004674D8">
        <w:rPr>
          <w:rFonts w:ascii="Times New Roman" w:hAnsi="Times New Roman" w:cs="Times New Roman"/>
          <w:color w:val="222222"/>
          <w:sz w:val="24"/>
          <w:szCs w:val="24"/>
          <w:lang w:val="fr-FR"/>
        </w:rPr>
        <w:t xml:space="preserve"> vestiges </w:t>
      </w:r>
      <w:r w:rsidR="00C15B59" w:rsidRPr="005924F9">
        <w:rPr>
          <w:rFonts w:ascii="Times New Roman" w:hAnsi="Times New Roman" w:cs="Times New Roman"/>
          <w:color w:val="222222"/>
          <w:sz w:val="24"/>
          <w:szCs w:val="24"/>
          <w:lang w:val="fr-FR"/>
        </w:rPr>
        <w:t>sont encore visibles aujourd</w:t>
      </w:r>
      <w:r w:rsidR="008D0F0B">
        <w:rPr>
          <w:rFonts w:ascii="Times New Roman" w:hAnsi="Times New Roman" w:cs="Times New Roman"/>
          <w:color w:val="222222"/>
          <w:sz w:val="24"/>
          <w:szCs w:val="24"/>
          <w:lang w:val="fr-FR"/>
        </w:rPr>
        <w:t>’</w:t>
      </w:r>
      <w:r w:rsidR="00C15B59" w:rsidRPr="005924F9">
        <w:rPr>
          <w:rFonts w:ascii="Times New Roman" w:hAnsi="Times New Roman" w:cs="Times New Roman"/>
          <w:color w:val="222222"/>
          <w:sz w:val="24"/>
          <w:szCs w:val="24"/>
          <w:lang w:val="fr-FR"/>
        </w:rPr>
        <w:t>hui. Un m</w:t>
      </w:r>
      <w:r w:rsidR="00C15B59">
        <w:rPr>
          <w:rFonts w:ascii="Times New Roman" w:hAnsi="Times New Roman" w:cs="Times New Roman"/>
          <w:color w:val="222222"/>
          <w:sz w:val="24"/>
          <w:szCs w:val="24"/>
          <w:lang w:val="fr-FR"/>
        </w:rPr>
        <w:t>odeste donjon fut construit à l</w:t>
      </w:r>
      <w:r w:rsidR="008D0F0B">
        <w:rPr>
          <w:rFonts w:ascii="Times New Roman" w:hAnsi="Times New Roman" w:cs="Times New Roman"/>
          <w:color w:val="222222"/>
          <w:sz w:val="24"/>
          <w:szCs w:val="24"/>
          <w:lang w:val="fr-FR"/>
        </w:rPr>
        <w:t>’</w:t>
      </w:r>
      <w:r w:rsidR="00C15B59" w:rsidRPr="005924F9">
        <w:rPr>
          <w:rFonts w:ascii="Times New Roman" w:hAnsi="Times New Roman" w:cs="Times New Roman"/>
          <w:color w:val="222222"/>
          <w:sz w:val="24"/>
          <w:szCs w:val="24"/>
          <w:lang w:val="fr-FR"/>
        </w:rPr>
        <w:t xml:space="preserve">époque </w:t>
      </w:r>
      <w:r w:rsidR="00875E2B">
        <w:rPr>
          <w:rFonts w:ascii="Times New Roman" w:hAnsi="Times New Roman" w:cs="Times New Roman"/>
          <w:color w:val="222222"/>
          <w:sz w:val="24"/>
          <w:szCs w:val="24"/>
          <w:lang w:val="fr-FR"/>
        </w:rPr>
        <w:t>n</w:t>
      </w:r>
      <w:r w:rsidR="00C15B59" w:rsidRPr="005924F9">
        <w:rPr>
          <w:rFonts w:ascii="Times New Roman" w:hAnsi="Times New Roman" w:cs="Times New Roman"/>
          <w:color w:val="222222"/>
          <w:sz w:val="24"/>
          <w:szCs w:val="24"/>
          <w:lang w:val="fr-FR"/>
        </w:rPr>
        <w:t>ormande</w:t>
      </w:r>
      <w:r w:rsidR="00875E2B">
        <w:rPr>
          <w:rFonts w:ascii="Times New Roman" w:hAnsi="Times New Roman" w:cs="Times New Roman"/>
          <w:color w:val="222222"/>
          <w:sz w:val="24"/>
          <w:szCs w:val="24"/>
          <w:lang w:val="fr-FR"/>
        </w:rPr>
        <w:t xml:space="preserve">.  Au </w:t>
      </w:r>
      <w:r w:rsidR="00C15B59" w:rsidRPr="005924F9">
        <w:rPr>
          <w:rFonts w:ascii="Times New Roman" w:hAnsi="Times New Roman" w:cs="Times New Roman"/>
          <w:color w:val="222222"/>
          <w:sz w:val="24"/>
          <w:szCs w:val="24"/>
          <w:lang w:val="fr-FR"/>
        </w:rPr>
        <w:t>19</w:t>
      </w:r>
      <w:r w:rsidR="00C15B59" w:rsidRPr="00D23579">
        <w:rPr>
          <w:rFonts w:ascii="Times New Roman" w:hAnsi="Times New Roman" w:cs="Times New Roman"/>
          <w:color w:val="222222"/>
          <w:sz w:val="24"/>
          <w:szCs w:val="24"/>
          <w:vertAlign w:val="superscript"/>
          <w:lang w:val="fr-FR"/>
        </w:rPr>
        <w:t>ème</w:t>
      </w:r>
      <w:r w:rsidR="00C15B59" w:rsidRPr="005924F9">
        <w:rPr>
          <w:rFonts w:ascii="Times New Roman" w:hAnsi="Times New Roman" w:cs="Times New Roman"/>
          <w:color w:val="222222"/>
          <w:sz w:val="24"/>
          <w:szCs w:val="24"/>
          <w:lang w:val="fr-FR"/>
        </w:rPr>
        <w:t xml:space="preserve"> siècle, le château </w:t>
      </w:r>
      <w:r w:rsidR="00D23579">
        <w:rPr>
          <w:rFonts w:ascii="Times New Roman" w:hAnsi="Times New Roman" w:cs="Times New Roman"/>
          <w:color w:val="222222"/>
          <w:sz w:val="24"/>
          <w:szCs w:val="24"/>
          <w:lang w:val="fr-FR"/>
        </w:rPr>
        <w:t>fut</w:t>
      </w:r>
      <w:r w:rsidR="00C15B59" w:rsidRPr="005924F9">
        <w:rPr>
          <w:rFonts w:ascii="Times New Roman" w:hAnsi="Times New Roman" w:cs="Times New Roman"/>
          <w:color w:val="222222"/>
          <w:sz w:val="24"/>
          <w:szCs w:val="24"/>
          <w:lang w:val="fr-FR"/>
        </w:rPr>
        <w:t xml:space="preserve"> complètement transformé en un somptueux palais par </w:t>
      </w:r>
      <w:r w:rsidR="008D0F0B">
        <w:rPr>
          <w:rFonts w:ascii="Times New Roman" w:hAnsi="Times New Roman" w:cs="Times New Roman"/>
          <w:color w:val="222222"/>
          <w:sz w:val="24"/>
          <w:szCs w:val="24"/>
          <w:lang w:val="fr-FR"/>
        </w:rPr>
        <w:t>un grand promoteur de Cardiff</w:t>
      </w:r>
      <w:r w:rsidR="00D23579">
        <w:rPr>
          <w:rFonts w:ascii="Times New Roman" w:hAnsi="Times New Roman" w:cs="Times New Roman"/>
          <w:color w:val="222222"/>
          <w:sz w:val="24"/>
          <w:szCs w:val="24"/>
          <w:lang w:val="fr-FR"/>
        </w:rPr>
        <w:t>,</w:t>
      </w:r>
      <w:r w:rsidR="008D0F0B">
        <w:rPr>
          <w:rFonts w:ascii="Times New Roman" w:hAnsi="Times New Roman" w:cs="Times New Roman"/>
          <w:color w:val="222222"/>
          <w:sz w:val="24"/>
          <w:szCs w:val="24"/>
          <w:lang w:val="fr-FR"/>
        </w:rPr>
        <w:t xml:space="preserve"> </w:t>
      </w:r>
      <w:r w:rsidR="00C15B59" w:rsidRPr="005924F9">
        <w:rPr>
          <w:rFonts w:ascii="Times New Roman" w:hAnsi="Times New Roman" w:cs="Times New Roman"/>
          <w:color w:val="222222"/>
          <w:sz w:val="24"/>
          <w:szCs w:val="24"/>
          <w:lang w:val="fr-FR"/>
        </w:rPr>
        <w:t>l</w:t>
      </w:r>
      <w:r w:rsidR="008D0F0B">
        <w:rPr>
          <w:rFonts w:ascii="Times New Roman" w:hAnsi="Times New Roman" w:cs="Times New Roman"/>
          <w:color w:val="222222"/>
          <w:sz w:val="24"/>
          <w:szCs w:val="24"/>
          <w:lang w:val="fr-FR"/>
        </w:rPr>
        <w:t xml:space="preserve">e 3e Marquis de </w:t>
      </w:r>
      <w:r w:rsidR="00C15B59" w:rsidRPr="005924F9">
        <w:rPr>
          <w:rFonts w:ascii="Times New Roman" w:hAnsi="Times New Roman" w:cs="Times New Roman"/>
          <w:color w:val="222222"/>
          <w:sz w:val="24"/>
          <w:szCs w:val="24"/>
          <w:lang w:val="fr-FR"/>
        </w:rPr>
        <w:t xml:space="preserve">Bute, </w:t>
      </w:r>
      <w:r w:rsidR="008D0F0B">
        <w:rPr>
          <w:rFonts w:ascii="Times New Roman" w:hAnsi="Times New Roman" w:cs="Times New Roman"/>
          <w:color w:val="222222"/>
          <w:sz w:val="24"/>
          <w:szCs w:val="24"/>
          <w:lang w:val="fr-FR"/>
        </w:rPr>
        <w:t>issu d’</w:t>
      </w:r>
      <w:r w:rsidR="00C15B59" w:rsidRPr="005924F9">
        <w:rPr>
          <w:rFonts w:ascii="Times New Roman" w:hAnsi="Times New Roman" w:cs="Times New Roman"/>
          <w:color w:val="222222"/>
          <w:sz w:val="24"/>
          <w:szCs w:val="24"/>
          <w:lang w:val="fr-FR"/>
        </w:rPr>
        <w:t xml:space="preserve">une des familles </w:t>
      </w:r>
      <w:r w:rsidR="008D0F0B">
        <w:rPr>
          <w:rFonts w:ascii="Times New Roman" w:hAnsi="Times New Roman" w:cs="Times New Roman"/>
          <w:color w:val="222222"/>
          <w:sz w:val="24"/>
          <w:szCs w:val="24"/>
          <w:lang w:val="fr-FR"/>
        </w:rPr>
        <w:t xml:space="preserve">les </w:t>
      </w:r>
      <w:r w:rsidR="00C15B59" w:rsidRPr="005924F9">
        <w:rPr>
          <w:rFonts w:ascii="Times New Roman" w:hAnsi="Times New Roman" w:cs="Times New Roman"/>
          <w:color w:val="222222"/>
          <w:sz w:val="24"/>
          <w:szCs w:val="24"/>
          <w:lang w:val="fr-FR"/>
        </w:rPr>
        <w:t>plus riches du monde</w:t>
      </w:r>
      <w:r w:rsidR="008D0F0B">
        <w:rPr>
          <w:rFonts w:ascii="Times New Roman" w:hAnsi="Times New Roman" w:cs="Times New Roman"/>
          <w:color w:val="222222"/>
          <w:sz w:val="24"/>
          <w:szCs w:val="24"/>
          <w:lang w:val="fr-FR"/>
        </w:rPr>
        <w:t xml:space="preserve"> </w:t>
      </w:r>
      <w:r w:rsidR="00F018A3">
        <w:rPr>
          <w:rFonts w:ascii="Times New Roman" w:hAnsi="Times New Roman" w:cs="Times New Roman"/>
          <w:color w:val="222222"/>
          <w:sz w:val="24"/>
          <w:szCs w:val="24"/>
          <w:lang w:val="fr-FR"/>
        </w:rPr>
        <w:t>(</w:t>
      </w:r>
      <w:r w:rsidR="008D0F0B">
        <w:rPr>
          <w:rFonts w:ascii="Times New Roman" w:hAnsi="Times New Roman" w:cs="Times New Roman"/>
          <w:color w:val="222222"/>
          <w:sz w:val="24"/>
          <w:szCs w:val="24"/>
          <w:lang w:val="fr-FR"/>
        </w:rPr>
        <w:t>mariages judicieux et sens d’affaires</w:t>
      </w:r>
      <w:r w:rsidR="00F018A3">
        <w:rPr>
          <w:rFonts w:ascii="Times New Roman" w:hAnsi="Times New Roman" w:cs="Times New Roman"/>
          <w:color w:val="222222"/>
          <w:sz w:val="24"/>
          <w:szCs w:val="24"/>
          <w:lang w:val="fr-FR"/>
        </w:rPr>
        <w:t xml:space="preserve"> aidant)</w:t>
      </w:r>
      <w:r w:rsidR="008D0F0B">
        <w:rPr>
          <w:rFonts w:ascii="Times New Roman" w:hAnsi="Times New Roman" w:cs="Times New Roman"/>
          <w:color w:val="222222"/>
          <w:sz w:val="24"/>
          <w:szCs w:val="24"/>
          <w:lang w:val="fr-FR"/>
        </w:rPr>
        <w:t>.</w:t>
      </w:r>
      <w:r w:rsidR="00806CA1">
        <w:rPr>
          <w:rFonts w:ascii="Times New Roman" w:hAnsi="Times New Roman" w:cs="Times New Roman"/>
          <w:color w:val="222222"/>
          <w:sz w:val="24"/>
          <w:szCs w:val="24"/>
          <w:lang w:val="fr-FR"/>
        </w:rPr>
        <w:t xml:space="preserve"> Nous visitons les appartements, de</w:t>
      </w:r>
      <w:r>
        <w:rPr>
          <w:rFonts w:ascii="Times New Roman" w:hAnsi="Times New Roman" w:cs="Times New Roman"/>
          <w:color w:val="222222"/>
          <w:sz w:val="24"/>
          <w:szCs w:val="24"/>
          <w:lang w:val="fr-FR"/>
        </w:rPr>
        <w:t>s</w:t>
      </w:r>
      <w:r w:rsidR="00806CA1">
        <w:rPr>
          <w:rFonts w:ascii="Times New Roman" w:hAnsi="Times New Roman" w:cs="Times New Roman"/>
          <w:color w:val="222222"/>
          <w:sz w:val="24"/>
          <w:szCs w:val="24"/>
          <w:lang w:val="fr-FR"/>
        </w:rPr>
        <w:t xml:space="preserve"> pièces somptueuses dessinées par le génie excentrique William Burgess.</w:t>
      </w:r>
    </w:p>
    <w:p w14:paraId="48F45671" w14:textId="24FB112E" w:rsidR="00806CA1" w:rsidRPr="005B5A6C" w:rsidRDefault="00806CA1" w:rsidP="00E5698F">
      <w:pPr>
        <w:pStyle w:val="Sansinterligne"/>
        <w:jc w:val="both"/>
        <w:rPr>
          <w:rFonts w:ascii="Times New Roman" w:hAnsi="Times New Roman" w:cs="Times New Roman"/>
          <w:sz w:val="24"/>
          <w:szCs w:val="24"/>
          <w:lang w:eastAsia="ar-SA"/>
        </w:rPr>
      </w:pPr>
      <w:r>
        <w:rPr>
          <w:rFonts w:ascii="Times New Roman" w:hAnsi="Times New Roman" w:cs="Times New Roman"/>
          <w:color w:val="222222"/>
          <w:sz w:val="24"/>
          <w:szCs w:val="24"/>
          <w:lang w:val="fr-FR"/>
        </w:rPr>
        <w:t>Pendant la pause déjeuner</w:t>
      </w:r>
      <w:r w:rsidR="00875E2B">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 xml:space="preserve"> quelques-unes visitent le National Museum, tout proche, avec sa jolie collection d’impressionnistes</w:t>
      </w:r>
      <w:r w:rsidR="0018033A">
        <w:rPr>
          <w:rFonts w:ascii="Times New Roman" w:hAnsi="Times New Roman" w:cs="Times New Roman"/>
          <w:color w:val="222222"/>
          <w:sz w:val="24"/>
          <w:szCs w:val="24"/>
          <w:lang w:val="fr-FR"/>
        </w:rPr>
        <w:t xml:space="preserve">, </w:t>
      </w:r>
      <w:r>
        <w:rPr>
          <w:rFonts w:ascii="Times New Roman" w:hAnsi="Times New Roman" w:cs="Times New Roman"/>
          <w:color w:val="222222"/>
          <w:sz w:val="24"/>
          <w:szCs w:val="24"/>
          <w:lang w:val="fr-FR"/>
        </w:rPr>
        <w:t xml:space="preserve">le marché victorien couvert, Cardiff </w:t>
      </w:r>
      <w:proofErr w:type="spellStart"/>
      <w:r>
        <w:rPr>
          <w:rFonts w:ascii="Times New Roman" w:hAnsi="Times New Roman" w:cs="Times New Roman"/>
          <w:color w:val="222222"/>
          <w:sz w:val="24"/>
          <w:szCs w:val="24"/>
          <w:lang w:val="fr-FR"/>
        </w:rPr>
        <w:t>Market</w:t>
      </w:r>
      <w:proofErr w:type="spellEnd"/>
      <w:r>
        <w:rPr>
          <w:rFonts w:ascii="Times New Roman" w:hAnsi="Times New Roman" w:cs="Times New Roman"/>
          <w:color w:val="222222"/>
          <w:sz w:val="24"/>
          <w:szCs w:val="24"/>
          <w:lang w:val="fr-FR"/>
        </w:rPr>
        <w:t xml:space="preserve">, </w:t>
      </w:r>
      <w:r w:rsidR="00370952">
        <w:rPr>
          <w:rFonts w:ascii="Times New Roman" w:hAnsi="Times New Roman" w:cs="Times New Roman"/>
          <w:color w:val="222222"/>
          <w:sz w:val="24"/>
          <w:szCs w:val="24"/>
          <w:lang w:val="fr-FR"/>
        </w:rPr>
        <w:t xml:space="preserve">connu </w:t>
      </w:r>
      <w:r>
        <w:rPr>
          <w:rFonts w:ascii="Times New Roman" w:hAnsi="Times New Roman" w:cs="Times New Roman"/>
          <w:color w:val="222222"/>
          <w:sz w:val="24"/>
          <w:szCs w:val="24"/>
          <w:lang w:val="fr-FR"/>
        </w:rPr>
        <w:t xml:space="preserve">pour ses traditionnels </w:t>
      </w:r>
      <w:proofErr w:type="spellStart"/>
      <w:r>
        <w:rPr>
          <w:rFonts w:ascii="Times New Roman" w:hAnsi="Times New Roman" w:cs="Times New Roman"/>
          <w:color w:val="222222"/>
          <w:sz w:val="24"/>
          <w:szCs w:val="24"/>
          <w:lang w:val="fr-FR"/>
        </w:rPr>
        <w:t>welsh</w:t>
      </w:r>
      <w:proofErr w:type="spellEnd"/>
      <w:r>
        <w:rPr>
          <w:rFonts w:ascii="Times New Roman" w:hAnsi="Times New Roman" w:cs="Times New Roman"/>
          <w:color w:val="222222"/>
          <w:sz w:val="24"/>
          <w:szCs w:val="24"/>
          <w:lang w:val="fr-FR"/>
        </w:rPr>
        <w:t xml:space="preserve"> cakes, ou</w:t>
      </w:r>
      <w:r w:rsidR="00370952">
        <w:rPr>
          <w:rFonts w:ascii="Times New Roman" w:hAnsi="Times New Roman" w:cs="Times New Roman"/>
          <w:color w:val="222222"/>
          <w:sz w:val="24"/>
          <w:szCs w:val="24"/>
          <w:lang w:val="fr-FR"/>
        </w:rPr>
        <w:t xml:space="preserve"> la belle petite église de St Jean-Baptiste</w:t>
      </w:r>
      <w:r>
        <w:rPr>
          <w:rFonts w:ascii="Times New Roman" w:hAnsi="Times New Roman" w:cs="Times New Roman"/>
          <w:color w:val="222222"/>
          <w:sz w:val="24"/>
          <w:szCs w:val="24"/>
          <w:lang w:val="fr-FR"/>
        </w:rPr>
        <w:t xml:space="preserve"> </w:t>
      </w:r>
      <w:r w:rsidR="00370952">
        <w:rPr>
          <w:rFonts w:ascii="Times New Roman" w:hAnsi="Times New Roman" w:cs="Times New Roman"/>
          <w:color w:val="222222"/>
          <w:sz w:val="24"/>
          <w:szCs w:val="24"/>
          <w:lang w:val="fr-FR"/>
        </w:rPr>
        <w:t>(1180).</w:t>
      </w:r>
    </w:p>
    <w:p w14:paraId="245C1570" w14:textId="77777777" w:rsidR="00370952" w:rsidRDefault="00370952" w:rsidP="00411706">
      <w:pPr>
        <w:pStyle w:val="Sansinterligne"/>
        <w:jc w:val="both"/>
        <w:rPr>
          <w:rFonts w:ascii="Times New Roman" w:hAnsi="Times New Roman" w:cs="Times New Roman"/>
          <w:sz w:val="24"/>
          <w:szCs w:val="24"/>
          <w:lang w:eastAsia="ar-SA"/>
        </w:rPr>
      </w:pPr>
    </w:p>
    <w:p w14:paraId="0EEC22EA" w14:textId="4ECED4B2" w:rsidR="00353742" w:rsidRDefault="00370952" w:rsidP="00411706">
      <w:pPr>
        <w:pStyle w:val="Sansinterligne"/>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De retour à </w:t>
      </w:r>
      <w:r w:rsidR="00353742" w:rsidRPr="00F71C08">
        <w:rPr>
          <w:rFonts w:ascii="Times New Roman" w:hAnsi="Times New Roman" w:cs="Times New Roman"/>
          <w:b/>
          <w:sz w:val="24"/>
          <w:szCs w:val="24"/>
          <w:lang w:eastAsia="ar-SA"/>
        </w:rPr>
        <w:t>Bristol</w:t>
      </w:r>
      <w:r w:rsidR="00875E2B">
        <w:rPr>
          <w:rFonts w:ascii="Times New Roman" w:hAnsi="Times New Roman" w:cs="Times New Roman"/>
          <w:b/>
          <w:sz w:val="24"/>
          <w:szCs w:val="24"/>
          <w:lang w:eastAsia="ar-SA"/>
        </w:rPr>
        <w:t>,</w:t>
      </w:r>
      <w:r>
        <w:rPr>
          <w:rFonts w:ascii="Times New Roman" w:hAnsi="Times New Roman" w:cs="Times New Roman"/>
          <w:sz w:val="24"/>
          <w:szCs w:val="24"/>
          <w:lang w:eastAsia="ar-SA"/>
        </w:rPr>
        <w:t xml:space="preserve"> nous profitons d’une heure</w:t>
      </w:r>
      <w:r w:rsidR="0018033A">
        <w:rPr>
          <w:rFonts w:ascii="Times New Roman" w:hAnsi="Times New Roman" w:cs="Times New Roman"/>
          <w:sz w:val="24"/>
          <w:szCs w:val="24"/>
          <w:lang w:eastAsia="ar-SA"/>
        </w:rPr>
        <w:t xml:space="preserve"> libre pour</w:t>
      </w:r>
      <w:r>
        <w:rPr>
          <w:rFonts w:ascii="Times New Roman" w:hAnsi="Times New Roman" w:cs="Times New Roman"/>
          <w:sz w:val="24"/>
          <w:szCs w:val="24"/>
          <w:lang w:eastAsia="ar-SA"/>
        </w:rPr>
        <w:t xml:space="preserve"> faire un tour aux St Nicholas </w:t>
      </w:r>
      <w:proofErr w:type="spellStart"/>
      <w:r>
        <w:rPr>
          <w:rFonts w:ascii="Times New Roman" w:hAnsi="Times New Roman" w:cs="Times New Roman"/>
          <w:sz w:val="24"/>
          <w:szCs w:val="24"/>
          <w:lang w:eastAsia="ar-SA"/>
        </w:rPr>
        <w:t>Market</w:t>
      </w:r>
      <w:r w:rsidR="0018033A">
        <w:rPr>
          <w:rFonts w:ascii="Times New Roman" w:hAnsi="Times New Roman" w:cs="Times New Roman"/>
          <w:sz w:val="24"/>
          <w:szCs w:val="24"/>
          <w:lang w:eastAsia="ar-SA"/>
        </w:rPr>
        <w:t>s</w:t>
      </w:r>
      <w:proofErr w:type="spellEnd"/>
      <w:r>
        <w:rPr>
          <w:rFonts w:ascii="Times New Roman" w:hAnsi="Times New Roman" w:cs="Times New Roman"/>
          <w:sz w:val="24"/>
          <w:szCs w:val="24"/>
          <w:lang w:eastAsia="ar-SA"/>
        </w:rPr>
        <w:t>, un ensemble haut en couleurs</w:t>
      </w:r>
      <w:r w:rsidR="0018033A">
        <w:rPr>
          <w:rFonts w:ascii="Times New Roman" w:hAnsi="Times New Roman" w:cs="Times New Roman"/>
          <w:sz w:val="24"/>
          <w:szCs w:val="24"/>
          <w:lang w:eastAsia="ar-SA"/>
        </w:rPr>
        <w:t xml:space="preserve"> de magasins se trouvant sous une grande arcade en verre, de style </w:t>
      </w:r>
      <w:proofErr w:type="spellStart"/>
      <w:r w:rsidR="0018033A">
        <w:rPr>
          <w:rFonts w:ascii="Times New Roman" w:hAnsi="Times New Roman" w:cs="Times New Roman"/>
          <w:sz w:val="24"/>
          <w:szCs w:val="24"/>
          <w:lang w:eastAsia="ar-SA"/>
        </w:rPr>
        <w:t>georgien</w:t>
      </w:r>
      <w:proofErr w:type="spellEnd"/>
      <w:r w:rsidR="0018033A">
        <w:rPr>
          <w:rFonts w:ascii="Times New Roman" w:hAnsi="Times New Roman" w:cs="Times New Roman"/>
          <w:sz w:val="24"/>
          <w:szCs w:val="24"/>
          <w:lang w:eastAsia="ar-SA"/>
        </w:rPr>
        <w:t xml:space="preserve"> (1743).</w:t>
      </w:r>
    </w:p>
    <w:p w14:paraId="14042408" w14:textId="03C1EC06" w:rsidR="00353742" w:rsidRDefault="00875E2B" w:rsidP="00411706">
      <w:pPr>
        <w:pStyle w:val="Sansinterligne"/>
        <w:jc w:val="both"/>
        <w:rPr>
          <w:rFonts w:ascii="Times New Roman" w:hAnsi="Times New Roman" w:cs="Times New Roman"/>
          <w:sz w:val="24"/>
          <w:szCs w:val="24"/>
          <w:lang w:eastAsia="ar-SA"/>
        </w:rPr>
      </w:pPr>
      <w:r>
        <w:rPr>
          <w:rFonts w:ascii="Times New Roman" w:hAnsi="Times New Roman" w:cs="Times New Roman"/>
          <w:sz w:val="24"/>
          <w:szCs w:val="24"/>
          <w:lang w:eastAsia="ar-SA"/>
        </w:rPr>
        <w:t>Connue comme la</w:t>
      </w:r>
      <w:r w:rsidR="00AD7A6F">
        <w:rPr>
          <w:rFonts w:ascii="Times New Roman" w:hAnsi="Times New Roman" w:cs="Times New Roman"/>
          <w:sz w:val="24"/>
          <w:szCs w:val="24"/>
          <w:lang w:eastAsia="ar-SA"/>
        </w:rPr>
        <w:t xml:space="preserve"> « ville</w:t>
      </w:r>
      <w:r w:rsidR="00F018A3">
        <w:rPr>
          <w:rFonts w:ascii="Times New Roman" w:hAnsi="Times New Roman" w:cs="Times New Roman"/>
          <w:sz w:val="24"/>
          <w:szCs w:val="24"/>
          <w:lang w:eastAsia="ar-SA"/>
        </w:rPr>
        <w:t xml:space="preserve"> la plus vivable du Royaume-Uni », Bristol combine histoire et modernité. </w:t>
      </w:r>
      <w:r w:rsidR="00FE5C8A">
        <w:rPr>
          <w:rFonts w:ascii="Times New Roman" w:hAnsi="Times New Roman" w:cs="Times New Roman"/>
          <w:sz w:val="24"/>
          <w:szCs w:val="24"/>
          <w:lang w:eastAsia="ar-SA"/>
        </w:rPr>
        <w:t xml:space="preserve"> </w:t>
      </w:r>
      <w:r w:rsidR="00F018A3">
        <w:rPr>
          <w:rFonts w:ascii="Times New Roman" w:hAnsi="Times New Roman" w:cs="Times New Roman"/>
          <w:sz w:val="24"/>
          <w:szCs w:val="24"/>
          <w:lang w:eastAsia="ar-SA"/>
        </w:rPr>
        <w:t>Une culture de « </w:t>
      </w:r>
      <w:proofErr w:type="spellStart"/>
      <w:r w:rsidR="00F018A3">
        <w:rPr>
          <w:rFonts w:ascii="Times New Roman" w:hAnsi="Times New Roman" w:cs="Times New Roman"/>
          <w:sz w:val="24"/>
          <w:szCs w:val="24"/>
          <w:lang w:eastAsia="ar-SA"/>
        </w:rPr>
        <w:t>street</w:t>
      </w:r>
      <w:proofErr w:type="spellEnd"/>
      <w:r w:rsidR="00F018A3">
        <w:rPr>
          <w:rFonts w:ascii="Times New Roman" w:hAnsi="Times New Roman" w:cs="Times New Roman"/>
          <w:sz w:val="24"/>
          <w:szCs w:val="24"/>
          <w:lang w:eastAsia="ar-SA"/>
        </w:rPr>
        <w:t xml:space="preserve"> art » s’y est développé</w:t>
      </w:r>
      <w:r w:rsidR="00411706">
        <w:rPr>
          <w:rFonts w:ascii="Times New Roman" w:hAnsi="Times New Roman" w:cs="Times New Roman"/>
          <w:sz w:val="24"/>
          <w:szCs w:val="24"/>
          <w:lang w:eastAsia="ar-SA"/>
        </w:rPr>
        <w:t>e</w:t>
      </w:r>
      <w:r w:rsidR="00F018A3">
        <w:rPr>
          <w:rFonts w:ascii="Times New Roman" w:hAnsi="Times New Roman" w:cs="Times New Roman"/>
          <w:sz w:val="24"/>
          <w:szCs w:val="24"/>
          <w:lang w:eastAsia="ar-SA"/>
        </w:rPr>
        <w:t xml:space="preserve"> il y a 30 ans, </w:t>
      </w:r>
      <w:r w:rsidR="00A41902">
        <w:rPr>
          <w:rFonts w:ascii="Times New Roman" w:hAnsi="Times New Roman" w:cs="Times New Roman"/>
          <w:sz w:val="24"/>
          <w:szCs w:val="24"/>
          <w:lang w:eastAsia="ar-SA"/>
        </w:rPr>
        <w:t xml:space="preserve">et </w:t>
      </w:r>
      <w:r w:rsidR="00F018A3">
        <w:rPr>
          <w:rFonts w:ascii="Times New Roman" w:hAnsi="Times New Roman" w:cs="Times New Roman"/>
          <w:sz w:val="24"/>
          <w:szCs w:val="24"/>
          <w:lang w:eastAsia="ar-SA"/>
        </w:rPr>
        <w:t xml:space="preserve">aujourd’hui on </w:t>
      </w:r>
      <w:r w:rsidR="00A41902">
        <w:rPr>
          <w:rFonts w:ascii="Times New Roman" w:hAnsi="Times New Roman" w:cs="Times New Roman"/>
          <w:sz w:val="24"/>
          <w:szCs w:val="24"/>
          <w:lang w:eastAsia="ar-SA"/>
        </w:rPr>
        <w:t xml:space="preserve">y </w:t>
      </w:r>
      <w:r w:rsidR="00F018A3">
        <w:rPr>
          <w:rFonts w:ascii="Times New Roman" w:hAnsi="Times New Roman" w:cs="Times New Roman"/>
          <w:sz w:val="24"/>
          <w:szCs w:val="24"/>
          <w:lang w:eastAsia="ar-SA"/>
        </w:rPr>
        <w:t xml:space="preserve">découvre des </w:t>
      </w:r>
      <w:r w:rsidR="00411706">
        <w:rPr>
          <w:rFonts w:ascii="Times New Roman" w:hAnsi="Times New Roman" w:cs="Times New Roman"/>
          <w:sz w:val="24"/>
          <w:szCs w:val="24"/>
          <w:lang w:eastAsia="ar-SA"/>
        </w:rPr>
        <w:t>œuvres</w:t>
      </w:r>
      <w:r w:rsidR="00F018A3">
        <w:rPr>
          <w:rFonts w:ascii="Times New Roman" w:hAnsi="Times New Roman" w:cs="Times New Roman"/>
          <w:sz w:val="24"/>
          <w:szCs w:val="24"/>
          <w:lang w:eastAsia="ar-SA"/>
        </w:rPr>
        <w:t xml:space="preserve"> de </w:t>
      </w:r>
      <w:proofErr w:type="spellStart"/>
      <w:r w:rsidR="00F018A3">
        <w:rPr>
          <w:rFonts w:ascii="Times New Roman" w:hAnsi="Times New Roman" w:cs="Times New Roman"/>
          <w:sz w:val="24"/>
          <w:szCs w:val="24"/>
          <w:lang w:eastAsia="ar-SA"/>
        </w:rPr>
        <w:t>Banksy</w:t>
      </w:r>
      <w:proofErr w:type="spellEnd"/>
      <w:r w:rsidR="00F018A3">
        <w:rPr>
          <w:rFonts w:ascii="Times New Roman" w:hAnsi="Times New Roman" w:cs="Times New Roman"/>
          <w:sz w:val="24"/>
          <w:szCs w:val="24"/>
          <w:lang w:eastAsia="ar-SA"/>
        </w:rPr>
        <w:t xml:space="preserve"> et d’autres artistes de renom de plusieurs générations.</w:t>
      </w:r>
      <w:r w:rsidR="00F71C08" w:rsidRPr="00F71C08">
        <w:rPr>
          <w:rFonts w:ascii="Times New Roman" w:hAnsi="Times New Roman" w:cs="Times New Roman"/>
          <w:sz w:val="24"/>
          <w:szCs w:val="24"/>
          <w:lang w:eastAsia="ar-SA"/>
        </w:rPr>
        <w:t xml:space="preserve"> </w:t>
      </w:r>
      <w:r w:rsidR="00F71C08">
        <w:rPr>
          <w:rFonts w:ascii="Times New Roman" w:hAnsi="Times New Roman" w:cs="Times New Roman"/>
          <w:sz w:val="24"/>
          <w:szCs w:val="24"/>
          <w:lang w:eastAsia="ar-SA"/>
        </w:rPr>
        <w:t>John Nation, connu dans le milieu des artistes « </w:t>
      </w:r>
      <w:proofErr w:type="spellStart"/>
      <w:r w:rsidR="00F71C08">
        <w:rPr>
          <w:rFonts w:ascii="Times New Roman" w:hAnsi="Times New Roman" w:cs="Times New Roman"/>
          <w:sz w:val="24"/>
          <w:szCs w:val="24"/>
          <w:lang w:eastAsia="ar-SA"/>
        </w:rPr>
        <w:t>street</w:t>
      </w:r>
      <w:proofErr w:type="spellEnd"/>
      <w:r w:rsidR="00F71C08">
        <w:rPr>
          <w:rFonts w:ascii="Times New Roman" w:hAnsi="Times New Roman" w:cs="Times New Roman"/>
          <w:sz w:val="24"/>
          <w:szCs w:val="24"/>
          <w:lang w:eastAsia="ar-SA"/>
        </w:rPr>
        <w:t xml:space="preserve"> art » et copain de </w:t>
      </w:r>
      <w:proofErr w:type="spellStart"/>
      <w:r w:rsidR="00F71C08">
        <w:rPr>
          <w:rFonts w:ascii="Times New Roman" w:hAnsi="Times New Roman" w:cs="Times New Roman"/>
          <w:sz w:val="24"/>
          <w:szCs w:val="24"/>
          <w:lang w:eastAsia="ar-SA"/>
        </w:rPr>
        <w:t>Banksy</w:t>
      </w:r>
      <w:proofErr w:type="spellEnd"/>
      <w:r w:rsidR="00F71C08">
        <w:rPr>
          <w:rFonts w:ascii="Times New Roman" w:hAnsi="Times New Roman" w:cs="Times New Roman"/>
          <w:sz w:val="24"/>
          <w:szCs w:val="24"/>
          <w:lang w:eastAsia="ar-SA"/>
        </w:rPr>
        <w:t xml:space="preserve"> (selon ses propres dires), sera</w:t>
      </w:r>
      <w:r w:rsidR="00F71C08" w:rsidRPr="0018033A">
        <w:rPr>
          <w:rFonts w:ascii="Times New Roman" w:hAnsi="Times New Roman" w:cs="Times New Roman"/>
          <w:sz w:val="24"/>
          <w:szCs w:val="24"/>
          <w:lang w:eastAsia="ar-SA"/>
        </w:rPr>
        <w:t xml:space="preserve"> notre</w:t>
      </w:r>
      <w:r w:rsidR="00F71C08">
        <w:rPr>
          <w:rFonts w:ascii="Times New Roman" w:hAnsi="Times New Roman" w:cs="Times New Roman"/>
          <w:b/>
          <w:sz w:val="24"/>
          <w:szCs w:val="24"/>
          <w:lang w:eastAsia="ar-SA"/>
        </w:rPr>
        <w:t xml:space="preserve"> </w:t>
      </w:r>
      <w:r w:rsidR="00F71C08" w:rsidRPr="00F71C08">
        <w:rPr>
          <w:rFonts w:ascii="Times New Roman" w:hAnsi="Times New Roman" w:cs="Times New Roman"/>
          <w:sz w:val="24"/>
          <w:szCs w:val="24"/>
          <w:lang w:eastAsia="ar-SA"/>
        </w:rPr>
        <w:t>guide pour le</w:t>
      </w:r>
      <w:r w:rsidR="00F71C08">
        <w:rPr>
          <w:rFonts w:ascii="Times New Roman" w:hAnsi="Times New Roman" w:cs="Times New Roman"/>
          <w:b/>
          <w:sz w:val="24"/>
          <w:szCs w:val="24"/>
          <w:lang w:eastAsia="ar-SA"/>
        </w:rPr>
        <w:t xml:space="preserve"> </w:t>
      </w:r>
      <w:r w:rsidR="00F71C08" w:rsidRPr="0064600F">
        <w:rPr>
          <w:rFonts w:ascii="Times New Roman" w:hAnsi="Times New Roman" w:cs="Times New Roman"/>
          <w:b/>
          <w:sz w:val="24"/>
          <w:szCs w:val="24"/>
          <w:lang w:eastAsia="ar-SA"/>
        </w:rPr>
        <w:t>Street art tour</w:t>
      </w:r>
      <w:r w:rsidR="00F71C08">
        <w:rPr>
          <w:rFonts w:ascii="Times New Roman" w:hAnsi="Times New Roman" w:cs="Times New Roman"/>
          <w:sz w:val="24"/>
          <w:szCs w:val="24"/>
          <w:lang w:eastAsia="ar-SA"/>
        </w:rPr>
        <w:t xml:space="preserve">.  </w:t>
      </w:r>
    </w:p>
    <w:p w14:paraId="2270A425" w14:textId="4933D2AE" w:rsidR="00F67B59" w:rsidRDefault="00F67B59" w:rsidP="00411706">
      <w:pPr>
        <w:pStyle w:val="Sansinterligne"/>
        <w:jc w:val="both"/>
        <w:rPr>
          <w:rFonts w:ascii="Times New Roman" w:hAnsi="Times New Roman" w:cs="Times New Roman"/>
          <w:sz w:val="24"/>
          <w:szCs w:val="24"/>
          <w:lang w:eastAsia="ar-SA"/>
        </w:rPr>
      </w:pPr>
    </w:p>
    <w:p w14:paraId="64263C71" w14:textId="111E3A08" w:rsidR="0018033A" w:rsidRDefault="0018033A" w:rsidP="00411706">
      <w:pPr>
        <w:pStyle w:val="Sansinterligne"/>
        <w:jc w:val="both"/>
        <w:rPr>
          <w:rFonts w:ascii="Times New Roman" w:hAnsi="Times New Roman" w:cs="Times New Roman"/>
          <w:sz w:val="24"/>
          <w:szCs w:val="24"/>
          <w:lang w:eastAsia="ar-SA"/>
        </w:rPr>
      </w:pPr>
      <w:r w:rsidRPr="0018033A">
        <w:rPr>
          <w:rFonts w:ascii="Times New Roman" w:hAnsi="Times New Roman" w:cs="Times New Roman"/>
          <w:noProof/>
          <w:sz w:val="24"/>
          <w:szCs w:val="24"/>
          <w:lang w:eastAsia="fr-BE"/>
        </w:rPr>
        <w:lastRenderedPageBreak/>
        <w:drawing>
          <wp:inline distT="0" distB="0" distL="0" distR="0" wp14:anchorId="13E003A4" wp14:editId="34BB1D8B">
            <wp:extent cx="3756660" cy="2567145"/>
            <wp:effectExtent l="4445"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RONI\Desktop\20190720_180220.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rot="5400000">
                      <a:off x="0" y="0"/>
                      <a:ext cx="3803419" cy="2599098"/>
                    </a:xfrm>
                    <a:prstGeom prst="rect">
                      <a:avLst/>
                    </a:prstGeom>
                    <a:noFill/>
                    <a:ln>
                      <a:noFill/>
                    </a:ln>
                  </pic:spPr>
                </pic:pic>
              </a:graphicData>
            </a:graphic>
          </wp:inline>
        </w:drawing>
      </w:r>
      <w:r w:rsidR="00F71C08">
        <w:rPr>
          <w:rFonts w:ascii="Times New Roman" w:hAnsi="Times New Roman" w:cs="Times New Roman"/>
          <w:sz w:val="24"/>
          <w:szCs w:val="24"/>
          <w:lang w:eastAsia="ar-SA"/>
        </w:rPr>
        <w:t xml:space="preserve">  </w:t>
      </w:r>
      <w:r w:rsidR="00F71C08" w:rsidRPr="00F71C08">
        <w:rPr>
          <w:rFonts w:ascii="Times New Roman" w:hAnsi="Times New Roman" w:cs="Times New Roman"/>
          <w:noProof/>
          <w:sz w:val="24"/>
          <w:szCs w:val="24"/>
          <w:lang w:eastAsia="fr-BE"/>
        </w:rPr>
        <w:drawing>
          <wp:inline distT="0" distB="0" distL="0" distR="0" wp14:anchorId="36090C19" wp14:editId="286508F6">
            <wp:extent cx="3962400" cy="3756660"/>
            <wp:effectExtent l="0" t="0" r="0" b="0"/>
            <wp:docPr id="12" name="Picture 12" descr="C:\Users\PERRONI\AppData\Local\Microsoft\Windows\INetCache\Content.Outlook\G3YJIIOJ\Bristol2BStreet2BArt2BBanksy_by_Laurence2BNorah255B3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RONI\AppData\Local\Microsoft\Windows\INetCache\Content.Outlook\G3YJIIOJ\Bristol2BStreet2BArt2BBanksy_by_Laurence2BNorah255B325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706" cy="3756950"/>
                    </a:xfrm>
                    <a:prstGeom prst="rect">
                      <a:avLst/>
                    </a:prstGeom>
                    <a:noFill/>
                    <a:ln>
                      <a:noFill/>
                    </a:ln>
                  </pic:spPr>
                </pic:pic>
              </a:graphicData>
            </a:graphic>
          </wp:inline>
        </w:drawing>
      </w:r>
    </w:p>
    <w:p w14:paraId="05FB2736" w14:textId="77777777" w:rsidR="0018033A" w:rsidRPr="00353742" w:rsidRDefault="0018033A" w:rsidP="00411706">
      <w:pPr>
        <w:pStyle w:val="Sansinterligne"/>
        <w:jc w:val="both"/>
        <w:rPr>
          <w:rFonts w:ascii="Times New Roman" w:hAnsi="Times New Roman" w:cs="Times New Roman"/>
          <w:sz w:val="24"/>
          <w:szCs w:val="24"/>
          <w:lang w:eastAsia="ar-SA"/>
        </w:rPr>
      </w:pPr>
    </w:p>
    <w:p w14:paraId="206C1EBB" w14:textId="77777777" w:rsidR="00DB71F8" w:rsidRDefault="00DB71F8" w:rsidP="00DB5185">
      <w:pPr>
        <w:pStyle w:val="Sansinterligne"/>
        <w:jc w:val="both"/>
        <w:rPr>
          <w:rFonts w:ascii="Times New Roman" w:hAnsi="Times New Roman" w:cs="Times New Roman"/>
          <w:b/>
          <w:sz w:val="24"/>
          <w:szCs w:val="24"/>
          <w:u w:val="single"/>
          <w:lang w:eastAsia="ar-SA"/>
        </w:rPr>
      </w:pPr>
    </w:p>
    <w:p w14:paraId="326F16E1" w14:textId="77777777" w:rsidR="00DB71F8" w:rsidRDefault="00DB71F8" w:rsidP="00DB5185">
      <w:pPr>
        <w:pStyle w:val="Sansinterligne"/>
        <w:jc w:val="both"/>
        <w:rPr>
          <w:rFonts w:ascii="Times New Roman" w:hAnsi="Times New Roman" w:cs="Times New Roman"/>
          <w:b/>
          <w:sz w:val="24"/>
          <w:szCs w:val="24"/>
          <w:u w:val="single"/>
          <w:lang w:eastAsia="ar-SA"/>
        </w:rPr>
      </w:pPr>
    </w:p>
    <w:p w14:paraId="5655E31A" w14:textId="6EE3C0FA" w:rsidR="00DB5185" w:rsidRDefault="00353742" w:rsidP="00DB5185">
      <w:pPr>
        <w:pStyle w:val="Sansinterligne"/>
        <w:jc w:val="both"/>
        <w:rPr>
          <w:rFonts w:ascii="Times New Roman" w:hAnsi="Times New Roman" w:cs="Times New Roman"/>
          <w:b/>
          <w:sz w:val="24"/>
          <w:szCs w:val="24"/>
          <w:lang w:eastAsia="ar-SA"/>
        </w:rPr>
      </w:pPr>
      <w:r w:rsidRPr="00411706">
        <w:rPr>
          <w:rFonts w:ascii="Times New Roman" w:hAnsi="Times New Roman" w:cs="Times New Roman"/>
          <w:b/>
          <w:sz w:val="24"/>
          <w:szCs w:val="24"/>
          <w:u w:val="single"/>
          <w:lang w:eastAsia="ar-SA"/>
        </w:rPr>
        <w:t>Dimanche</w:t>
      </w:r>
      <w:r w:rsidR="00DB5185" w:rsidRPr="00411706">
        <w:rPr>
          <w:rFonts w:ascii="Times New Roman" w:hAnsi="Times New Roman" w:cs="Times New Roman"/>
          <w:b/>
          <w:sz w:val="24"/>
          <w:szCs w:val="24"/>
          <w:u w:val="single"/>
          <w:lang w:eastAsia="ar-SA"/>
        </w:rPr>
        <w:t xml:space="preserve"> 2</w:t>
      </w:r>
      <w:r w:rsidRPr="00411706">
        <w:rPr>
          <w:rFonts w:ascii="Times New Roman" w:hAnsi="Times New Roman" w:cs="Times New Roman"/>
          <w:b/>
          <w:sz w:val="24"/>
          <w:szCs w:val="24"/>
          <w:u w:val="single"/>
          <w:lang w:eastAsia="ar-SA"/>
        </w:rPr>
        <w:t>1</w:t>
      </w:r>
      <w:r w:rsidR="00DB5185" w:rsidRPr="00411706">
        <w:rPr>
          <w:rFonts w:ascii="Times New Roman" w:hAnsi="Times New Roman" w:cs="Times New Roman"/>
          <w:b/>
          <w:sz w:val="24"/>
          <w:szCs w:val="24"/>
          <w:u w:val="single"/>
          <w:lang w:eastAsia="ar-SA"/>
        </w:rPr>
        <w:t xml:space="preserve"> </w:t>
      </w:r>
      <w:proofErr w:type="spellStart"/>
      <w:r w:rsidRPr="00411706">
        <w:rPr>
          <w:rFonts w:ascii="Times New Roman" w:hAnsi="Times New Roman" w:cs="Times New Roman"/>
          <w:b/>
          <w:sz w:val="24"/>
          <w:szCs w:val="24"/>
          <w:u w:val="single"/>
          <w:lang w:eastAsia="ar-SA"/>
        </w:rPr>
        <w:t>juilllet</w:t>
      </w:r>
      <w:proofErr w:type="spellEnd"/>
      <w:r w:rsidR="00DB5185" w:rsidRPr="00411706">
        <w:rPr>
          <w:rFonts w:ascii="Times New Roman" w:hAnsi="Times New Roman" w:cs="Times New Roman"/>
          <w:b/>
          <w:sz w:val="24"/>
          <w:szCs w:val="24"/>
          <w:lang w:eastAsia="ar-SA"/>
        </w:rPr>
        <w:t xml:space="preserve"> : </w:t>
      </w:r>
    </w:p>
    <w:p w14:paraId="37F6371C" w14:textId="77777777" w:rsidR="00411706" w:rsidRPr="00411706" w:rsidRDefault="00411706" w:rsidP="00DB5185">
      <w:pPr>
        <w:pStyle w:val="Sansinterligne"/>
        <w:jc w:val="both"/>
        <w:rPr>
          <w:rFonts w:ascii="Times New Roman" w:hAnsi="Times New Roman" w:cs="Times New Roman"/>
          <w:b/>
          <w:sz w:val="24"/>
          <w:szCs w:val="24"/>
          <w:lang w:eastAsia="ar-SA"/>
        </w:rPr>
      </w:pPr>
    </w:p>
    <w:p w14:paraId="36B69DFD" w14:textId="60031262" w:rsidR="00353742" w:rsidRPr="00411706" w:rsidRDefault="00C60CD7" w:rsidP="00353742">
      <w:pPr>
        <w:pStyle w:val="Sansinterligne"/>
        <w:jc w:val="both"/>
        <w:rPr>
          <w:rFonts w:ascii="Times New Roman" w:hAnsi="Times New Roman" w:cs="Times New Roman"/>
          <w:strike/>
          <w:sz w:val="24"/>
          <w:szCs w:val="24"/>
          <w:lang w:eastAsia="ar-SA"/>
        </w:rPr>
      </w:pPr>
      <w:r w:rsidRPr="00C60CD7">
        <w:rPr>
          <w:rFonts w:ascii="Times New Roman" w:hAnsi="Times New Roman" w:cs="Times New Roman"/>
          <w:sz w:val="24"/>
          <w:szCs w:val="24"/>
          <w:lang w:eastAsia="ar-SA"/>
        </w:rPr>
        <w:t>En r</w:t>
      </w:r>
      <w:r w:rsidR="00353742" w:rsidRPr="00C60CD7">
        <w:rPr>
          <w:rFonts w:ascii="Times New Roman" w:hAnsi="Times New Roman" w:cs="Times New Roman"/>
          <w:sz w:val="24"/>
          <w:szCs w:val="24"/>
          <w:lang w:eastAsia="ar-SA"/>
        </w:rPr>
        <w:t>oute</w:t>
      </w:r>
      <w:r w:rsidR="00353742" w:rsidRPr="005B5A6C">
        <w:rPr>
          <w:rFonts w:ascii="Times New Roman" w:hAnsi="Times New Roman" w:cs="Times New Roman"/>
          <w:sz w:val="24"/>
          <w:szCs w:val="24"/>
          <w:lang w:eastAsia="ar-SA"/>
        </w:rPr>
        <w:t xml:space="preserve"> vers </w:t>
      </w:r>
      <w:r w:rsidR="00353742" w:rsidRPr="0064600F">
        <w:rPr>
          <w:rFonts w:ascii="Times New Roman" w:hAnsi="Times New Roman" w:cs="Times New Roman"/>
          <w:b/>
          <w:sz w:val="24"/>
          <w:szCs w:val="24"/>
          <w:lang w:eastAsia="ar-SA"/>
        </w:rPr>
        <w:t>Bath</w:t>
      </w:r>
      <w:r>
        <w:rPr>
          <w:rFonts w:ascii="Times New Roman" w:hAnsi="Times New Roman" w:cs="Times New Roman"/>
          <w:sz w:val="24"/>
          <w:szCs w:val="24"/>
          <w:lang w:eastAsia="ar-SA"/>
        </w:rPr>
        <w:t>, l</w:t>
      </w:r>
      <w:r w:rsidR="00F018A3">
        <w:rPr>
          <w:rFonts w:ascii="Times New Roman" w:hAnsi="Times New Roman" w:cs="Times New Roman"/>
          <w:sz w:val="24"/>
          <w:szCs w:val="24"/>
          <w:lang w:eastAsia="ar-SA"/>
        </w:rPr>
        <w:t xml:space="preserve">’unique ville thermale du </w:t>
      </w:r>
      <w:r w:rsidR="00EB7727">
        <w:rPr>
          <w:rFonts w:ascii="Times New Roman" w:hAnsi="Times New Roman" w:cs="Times New Roman"/>
          <w:sz w:val="24"/>
          <w:szCs w:val="24"/>
          <w:lang w:eastAsia="ar-SA"/>
        </w:rPr>
        <w:t>Royaume-Uni.  Ses</w:t>
      </w:r>
      <w:r w:rsidR="00F018A3">
        <w:rPr>
          <w:rFonts w:ascii="Times New Roman" w:hAnsi="Times New Roman" w:cs="Times New Roman"/>
          <w:sz w:val="24"/>
          <w:szCs w:val="24"/>
          <w:lang w:eastAsia="ar-SA"/>
        </w:rPr>
        <w:t xml:space="preserve"> bains sont classés au Patrimoine mondial de l’Unesco. </w:t>
      </w:r>
      <w:r w:rsidR="00D23579">
        <w:rPr>
          <w:rFonts w:ascii="Times New Roman" w:hAnsi="Times New Roman" w:cs="Times New Roman"/>
          <w:sz w:val="24"/>
          <w:szCs w:val="24"/>
          <w:lang w:eastAsia="ar-SA"/>
        </w:rPr>
        <w:t xml:space="preserve"> </w:t>
      </w:r>
      <w:r w:rsidR="00EB7727">
        <w:rPr>
          <w:rFonts w:ascii="Times New Roman" w:hAnsi="Times New Roman" w:cs="Times New Roman"/>
          <w:sz w:val="24"/>
          <w:szCs w:val="24"/>
          <w:lang w:eastAsia="ar-SA"/>
        </w:rPr>
        <w:t>Dans les romans de Jane Austen, l</w:t>
      </w:r>
      <w:r w:rsidR="00F018A3">
        <w:rPr>
          <w:rFonts w:ascii="Times New Roman" w:hAnsi="Times New Roman" w:cs="Times New Roman"/>
          <w:sz w:val="24"/>
          <w:szCs w:val="24"/>
          <w:lang w:eastAsia="ar-SA"/>
        </w:rPr>
        <w:t xml:space="preserve">es </w:t>
      </w:r>
      <w:r w:rsidR="00411706">
        <w:rPr>
          <w:rFonts w:ascii="Times New Roman" w:hAnsi="Times New Roman" w:cs="Times New Roman"/>
          <w:sz w:val="24"/>
          <w:szCs w:val="24"/>
          <w:lang w:eastAsia="ar-SA"/>
        </w:rPr>
        <w:t>héroïnes</w:t>
      </w:r>
      <w:r w:rsidR="00F018A3">
        <w:rPr>
          <w:rFonts w:ascii="Times New Roman" w:hAnsi="Times New Roman" w:cs="Times New Roman"/>
          <w:sz w:val="24"/>
          <w:szCs w:val="24"/>
          <w:lang w:eastAsia="ar-SA"/>
        </w:rPr>
        <w:t xml:space="preserve"> </w:t>
      </w:r>
      <w:r w:rsidR="00EB7727">
        <w:rPr>
          <w:rFonts w:ascii="Times New Roman" w:hAnsi="Times New Roman" w:cs="Times New Roman"/>
          <w:sz w:val="24"/>
          <w:szCs w:val="24"/>
          <w:lang w:eastAsia="ar-SA"/>
        </w:rPr>
        <w:t>y rencontrent</w:t>
      </w:r>
      <w:r w:rsidR="00881D36">
        <w:rPr>
          <w:rFonts w:ascii="Times New Roman" w:hAnsi="Times New Roman" w:cs="Times New Roman"/>
          <w:sz w:val="24"/>
          <w:szCs w:val="24"/>
          <w:lang w:eastAsia="ar-SA"/>
        </w:rPr>
        <w:t xml:space="preserve"> chacune</w:t>
      </w:r>
      <w:r w:rsidR="00F018A3">
        <w:rPr>
          <w:rFonts w:ascii="Times New Roman" w:hAnsi="Times New Roman" w:cs="Times New Roman"/>
          <w:sz w:val="24"/>
          <w:szCs w:val="24"/>
          <w:lang w:eastAsia="ar-SA"/>
        </w:rPr>
        <w:t xml:space="preserve"> leur héros</w:t>
      </w:r>
      <w:r w:rsidR="00D23579">
        <w:rPr>
          <w:rFonts w:ascii="Times New Roman" w:hAnsi="Times New Roman" w:cs="Times New Roman"/>
          <w:sz w:val="24"/>
          <w:szCs w:val="24"/>
          <w:lang w:eastAsia="ar-SA"/>
        </w:rPr>
        <w:t>...</w:t>
      </w:r>
      <w:r w:rsidR="00F018A3">
        <w:rPr>
          <w:rFonts w:ascii="Times New Roman" w:hAnsi="Times New Roman" w:cs="Times New Roman"/>
          <w:sz w:val="24"/>
          <w:szCs w:val="24"/>
          <w:lang w:eastAsia="ar-SA"/>
        </w:rPr>
        <w:t xml:space="preserve">! </w:t>
      </w:r>
      <w:r w:rsidR="00D23579">
        <w:rPr>
          <w:rFonts w:ascii="Times New Roman" w:hAnsi="Times New Roman" w:cs="Times New Roman"/>
          <w:sz w:val="24"/>
          <w:szCs w:val="24"/>
          <w:lang w:eastAsia="ar-SA"/>
        </w:rPr>
        <w:t xml:space="preserve"> </w:t>
      </w:r>
      <w:r w:rsidR="009F1C3B">
        <w:rPr>
          <w:rFonts w:ascii="Times New Roman" w:hAnsi="Times New Roman" w:cs="Times New Roman"/>
          <w:sz w:val="24"/>
          <w:szCs w:val="24"/>
          <w:lang w:eastAsia="ar-SA"/>
        </w:rPr>
        <w:t>Notre gentille guid</w:t>
      </w:r>
      <w:r w:rsidR="00F018A3" w:rsidRPr="005B5A6C">
        <w:rPr>
          <w:rFonts w:ascii="Times New Roman" w:hAnsi="Times New Roman" w:cs="Times New Roman"/>
          <w:sz w:val="24"/>
          <w:szCs w:val="24"/>
          <w:lang w:eastAsia="ar-SA"/>
        </w:rPr>
        <w:t xml:space="preserve">e </w:t>
      </w:r>
      <w:r w:rsidR="009F1C3B">
        <w:rPr>
          <w:rFonts w:ascii="Times New Roman" w:hAnsi="Times New Roman" w:cs="Times New Roman"/>
          <w:sz w:val="24"/>
          <w:szCs w:val="24"/>
          <w:lang w:eastAsia="ar-SA"/>
        </w:rPr>
        <w:t xml:space="preserve">Pascale nous fait découvrir cette belle ville avec ses </w:t>
      </w:r>
      <w:r w:rsidR="00C04DD5">
        <w:rPr>
          <w:rFonts w:ascii="Times New Roman" w:hAnsi="Times New Roman" w:cs="Times New Roman"/>
          <w:sz w:val="24"/>
          <w:szCs w:val="24"/>
          <w:lang w:eastAsia="ar-SA"/>
        </w:rPr>
        <w:t xml:space="preserve">élégants </w:t>
      </w:r>
      <w:r w:rsidR="009F1C3B">
        <w:rPr>
          <w:rFonts w:ascii="Times New Roman" w:hAnsi="Times New Roman" w:cs="Times New Roman"/>
          <w:sz w:val="24"/>
          <w:szCs w:val="24"/>
          <w:lang w:eastAsia="ar-SA"/>
        </w:rPr>
        <w:t xml:space="preserve">bâtiments datant du 18e s, avec des façades couleur or-crème, </w:t>
      </w:r>
      <w:r w:rsidR="00C04DD5">
        <w:rPr>
          <w:rFonts w:ascii="Times New Roman" w:hAnsi="Times New Roman" w:cs="Times New Roman"/>
          <w:sz w:val="24"/>
          <w:szCs w:val="24"/>
          <w:lang w:eastAsia="ar-SA"/>
        </w:rPr>
        <w:t xml:space="preserve">comme </w:t>
      </w:r>
      <w:r w:rsidR="009F1C3B">
        <w:rPr>
          <w:rFonts w:ascii="Times New Roman" w:hAnsi="Times New Roman" w:cs="Times New Roman"/>
          <w:sz w:val="24"/>
          <w:szCs w:val="24"/>
          <w:lang w:eastAsia="ar-SA"/>
        </w:rPr>
        <w:t xml:space="preserve">le Royal Crescent, ensemble de belles demeures de fin 18e formant un croissant de lune donnant sur un parc.  </w:t>
      </w:r>
      <w:r w:rsidR="00875E2B">
        <w:rPr>
          <w:rFonts w:ascii="Times New Roman" w:hAnsi="Times New Roman" w:cs="Times New Roman"/>
          <w:sz w:val="24"/>
          <w:szCs w:val="24"/>
          <w:lang w:eastAsia="ar-SA"/>
        </w:rPr>
        <w:t>La v</w:t>
      </w:r>
      <w:r w:rsidR="00C04DD5">
        <w:rPr>
          <w:rFonts w:ascii="Times New Roman" w:hAnsi="Times New Roman" w:cs="Times New Roman"/>
          <w:sz w:val="24"/>
          <w:szCs w:val="24"/>
          <w:lang w:eastAsia="ar-SA"/>
        </w:rPr>
        <w:t xml:space="preserve">ille </w:t>
      </w:r>
      <w:r w:rsidR="00875E2B">
        <w:rPr>
          <w:rFonts w:ascii="Times New Roman" w:hAnsi="Times New Roman" w:cs="Times New Roman"/>
          <w:sz w:val="24"/>
          <w:szCs w:val="24"/>
          <w:lang w:eastAsia="ar-SA"/>
        </w:rPr>
        <w:t xml:space="preserve">fut </w:t>
      </w:r>
      <w:r w:rsidR="00C04DD5">
        <w:rPr>
          <w:rFonts w:ascii="Times New Roman" w:hAnsi="Times New Roman" w:cs="Times New Roman"/>
          <w:sz w:val="24"/>
          <w:szCs w:val="24"/>
          <w:lang w:eastAsia="ar-SA"/>
        </w:rPr>
        <w:t xml:space="preserve">fondée par les Romains en 50 </w:t>
      </w:r>
      <w:proofErr w:type="spellStart"/>
      <w:r w:rsidR="00C04DD5">
        <w:rPr>
          <w:rFonts w:ascii="Times New Roman" w:hAnsi="Times New Roman" w:cs="Times New Roman"/>
          <w:sz w:val="24"/>
          <w:szCs w:val="24"/>
          <w:lang w:eastAsia="ar-SA"/>
        </w:rPr>
        <w:t>ap</w:t>
      </w:r>
      <w:proofErr w:type="spellEnd"/>
      <w:r w:rsidR="00C04DD5">
        <w:rPr>
          <w:rFonts w:ascii="Times New Roman" w:hAnsi="Times New Roman" w:cs="Times New Roman"/>
          <w:sz w:val="24"/>
          <w:szCs w:val="24"/>
          <w:lang w:eastAsia="ar-SA"/>
        </w:rPr>
        <w:t>. J.C. (</w:t>
      </w:r>
      <w:proofErr w:type="spellStart"/>
      <w:r w:rsidR="00C04DD5">
        <w:rPr>
          <w:rFonts w:ascii="Times New Roman" w:hAnsi="Times New Roman" w:cs="Times New Roman"/>
          <w:sz w:val="24"/>
          <w:szCs w:val="24"/>
          <w:lang w:eastAsia="ar-SA"/>
        </w:rPr>
        <w:t>Acquae</w:t>
      </w:r>
      <w:proofErr w:type="spellEnd"/>
      <w:r w:rsidR="00C04DD5">
        <w:rPr>
          <w:rFonts w:ascii="Times New Roman" w:hAnsi="Times New Roman" w:cs="Times New Roman"/>
          <w:sz w:val="24"/>
          <w:szCs w:val="24"/>
          <w:lang w:eastAsia="ar-SA"/>
        </w:rPr>
        <w:t xml:space="preserve"> </w:t>
      </w:r>
      <w:proofErr w:type="spellStart"/>
      <w:r w:rsidR="00C04DD5">
        <w:rPr>
          <w:rFonts w:ascii="Times New Roman" w:hAnsi="Times New Roman" w:cs="Times New Roman"/>
          <w:sz w:val="24"/>
          <w:szCs w:val="24"/>
          <w:lang w:eastAsia="ar-SA"/>
        </w:rPr>
        <w:t>Sulis</w:t>
      </w:r>
      <w:proofErr w:type="spellEnd"/>
      <w:r w:rsidR="00C04DD5">
        <w:rPr>
          <w:rFonts w:ascii="Times New Roman" w:hAnsi="Times New Roman" w:cs="Times New Roman"/>
          <w:sz w:val="24"/>
          <w:szCs w:val="24"/>
          <w:lang w:eastAsia="ar-SA"/>
        </w:rPr>
        <w:t>)</w:t>
      </w:r>
      <w:r w:rsidR="00875E2B">
        <w:rPr>
          <w:rFonts w:ascii="Times New Roman" w:hAnsi="Times New Roman" w:cs="Times New Roman"/>
          <w:sz w:val="24"/>
          <w:szCs w:val="24"/>
          <w:lang w:eastAsia="ar-SA"/>
        </w:rPr>
        <w:t>.  Ils y construisirent</w:t>
      </w:r>
      <w:r w:rsidR="00C04DD5">
        <w:rPr>
          <w:rFonts w:ascii="Times New Roman" w:hAnsi="Times New Roman" w:cs="Times New Roman"/>
          <w:sz w:val="24"/>
          <w:szCs w:val="24"/>
          <w:lang w:eastAsia="ar-SA"/>
        </w:rPr>
        <w:t xml:space="preserve"> des bains et un temple dans la vallée de l’Avon autour des eaux chaudes.  Nous visitons les impressionnants bains romains, le</w:t>
      </w:r>
      <w:r w:rsidR="00D23579">
        <w:rPr>
          <w:rFonts w:ascii="Times New Roman" w:hAnsi="Times New Roman" w:cs="Times New Roman"/>
          <w:sz w:val="24"/>
          <w:szCs w:val="24"/>
          <w:lang w:eastAsia="ar-SA"/>
        </w:rPr>
        <w:t xml:space="preserve"> pont couvert,</w:t>
      </w:r>
      <w:r w:rsidR="00F018A3">
        <w:rPr>
          <w:rFonts w:ascii="Times New Roman" w:hAnsi="Times New Roman" w:cs="Times New Roman"/>
          <w:sz w:val="24"/>
          <w:szCs w:val="24"/>
          <w:lang w:eastAsia="ar-SA"/>
        </w:rPr>
        <w:t xml:space="preserve"> </w:t>
      </w:r>
      <w:r w:rsidR="00C04DD5">
        <w:rPr>
          <w:rFonts w:ascii="Times New Roman" w:hAnsi="Times New Roman" w:cs="Times New Roman"/>
          <w:sz w:val="24"/>
          <w:szCs w:val="24"/>
          <w:lang w:eastAsia="ar-SA"/>
        </w:rPr>
        <w:t xml:space="preserve">et terminons notre visite </w:t>
      </w:r>
      <w:r w:rsidR="00875E2B">
        <w:rPr>
          <w:rFonts w:ascii="Times New Roman" w:hAnsi="Times New Roman" w:cs="Times New Roman"/>
          <w:sz w:val="24"/>
          <w:szCs w:val="24"/>
          <w:lang w:eastAsia="ar-SA"/>
        </w:rPr>
        <w:t>par</w:t>
      </w:r>
      <w:r w:rsidR="00C04DD5">
        <w:rPr>
          <w:rFonts w:ascii="Times New Roman" w:hAnsi="Times New Roman" w:cs="Times New Roman"/>
          <w:sz w:val="24"/>
          <w:szCs w:val="24"/>
          <w:lang w:eastAsia="ar-SA"/>
        </w:rPr>
        <w:t xml:space="preserve"> </w:t>
      </w:r>
      <w:r w:rsidR="00F018A3" w:rsidRPr="00C02B80">
        <w:rPr>
          <w:rFonts w:ascii="Times New Roman" w:hAnsi="Times New Roman" w:cs="Times New Roman"/>
          <w:b/>
          <w:sz w:val="24"/>
          <w:szCs w:val="24"/>
          <w:lang w:eastAsia="ar-SA"/>
        </w:rPr>
        <w:t>l’Abbaye,</w:t>
      </w:r>
      <w:r w:rsidR="00F018A3">
        <w:rPr>
          <w:rFonts w:ascii="Times New Roman" w:hAnsi="Times New Roman" w:cs="Times New Roman"/>
          <w:sz w:val="24"/>
          <w:szCs w:val="24"/>
          <w:lang w:eastAsia="ar-SA"/>
        </w:rPr>
        <w:t xml:space="preserve"> datant d</w:t>
      </w:r>
      <w:r w:rsidR="00411706">
        <w:rPr>
          <w:rFonts w:ascii="Times New Roman" w:hAnsi="Times New Roman" w:cs="Times New Roman"/>
          <w:sz w:val="24"/>
          <w:szCs w:val="24"/>
          <w:lang w:eastAsia="ar-SA"/>
        </w:rPr>
        <w:t>e la</w:t>
      </w:r>
      <w:r w:rsidR="00F018A3">
        <w:rPr>
          <w:rFonts w:ascii="Times New Roman" w:hAnsi="Times New Roman" w:cs="Times New Roman"/>
          <w:sz w:val="24"/>
          <w:szCs w:val="24"/>
          <w:lang w:eastAsia="ar-SA"/>
        </w:rPr>
        <w:t xml:space="preserve"> fin du Moyen Age</w:t>
      </w:r>
      <w:r w:rsidR="00411706">
        <w:rPr>
          <w:rFonts w:ascii="Times New Roman" w:hAnsi="Times New Roman" w:cs="Times New Roman"/>
          <w:sz w:val="24"/>
          <w:szCs w:val="24"/>
          <w:lang w:eastAsia="ar-SA"/>
        </w:rPr>
        <w:t>,</w:t>
      </w:r>
      <w:r w:rsidR="00F018A3">
        <w:rPr>
          <w:rFonts w:ascii="Times New Roman" w:hAnsi="Times New Roman" w:cs="Times New Roman"/>
          <w:sz w:val="24"/>
          <w:szCs w:val="24"/>
          <w:lang w:eastAsia="ar-SA"/>
        </w:rPr>
        <w:t xml:space="preserve"> à l’intérieur gothique victorien.</w:t>
      </w:r>
    </w:p>
    <w:p w14:paraId="26FD2651" w14:textId="58B3B16A" w:rsidR="009F1C3B" w:rsidRPr="004674D8" w:rsidRDefault="009F1C3B" w:rsidP="00DB5185">
      <w:pPr>
        <w:pStyle w:val="Sansinterligne"/>
        <w:jc w:val="both"/>
        <w:rPr>
          <w:rFonts w:ascii="Times New Roman" w:hAnsi="Times New Roman" w:cs="Times New Roman"/>
          <w:b/>
          <w:sz w:val="24"/>
          <w:szCs w:val="24"/>
          <w:lang w:eastAsia="ar-SA"/>
        </w:rPr>
      </w:pPr>
    </w:p>
    <w:p w14:paraId="0E55CA01" w14:textId="1D205020" w:rsidR="00DF0104" w:rsidRPr="000E108F" w:rsidRDefault="009F1C3B" w:rsidP="00DF0104">
      <w:pPr>
        <w:pStyle w:val="Sansinterligne"/>
        <w:jc w:val="both"/>
        <w:rPr>
          <w:rFonts w:ascii="Times New Roman" w:hAnsi="Times New Roman" w:cs="Times New Roman"/>
          <w:strike/>
          <w:sz w:val="24"/>
          <w:szCs w:val="24"/>
          <w:lang w:eastAsia="ar-SA"/>
        </w:rPr>
      </w:pPr>
      <w:r w:rsidRPr="00984D4D">
        <w:rPr>
          <w:rFonts w:ascii="Times New Roman" w:hAnsi="Times New Roman" w:cs="Times New Roman"/>
          <w:b/>
          <w:sz w:val="24"/>
          <w:szCs w:val="24"/>
          <w:lang w:eastAsia="ar-SA"/>
        </w:rPr>
        <w:t xml:space="preserve">            </w:t>
      </w:r>
    </w:p>
    <w:p w14:paraId="03F940F0" w14:textId="73C5BDD4" w:rsidR="00E41B8B" w:rsidRPr="005B4FE5" w:rsidRDefault="0096263A" w:rsidP="005B4FE5">
      <w:pPr>
        <w:pStyle w:val="Sansinterligne"/>
        <w:rPr>
          <w:rFonts w:ascii="Times New Roman" w:hAnsi="Times New Roman" w:cs="Times New Roman"/>
          <w:sz w:val="24"/>
          <w:szCs w:val="24"/>
          <w:lang w:eastAsia="ar-SA"/>
        </w:rPr>
      </w:pPr>
      <w:r>
        <w:rPr>
          <w:rFonts w:ascii="Times New Roman" w:hAnsi="Times New Roman" w:cs="Times New Roman"/>
          <w:sz w:val="24"/>
          <w:szCs w:val="24"/>
          <w:lang w:eastAsia="ar-SA"/>
        </w:rPr>
        <w:t>I</w:t>
      </w:r>
      <w:bookmarkStart w:id="0" w:name="_GoBack"/>
      <w:bookmarkEnd w:id="0"/>
      <w:r w:rsidR="00E41B8B">
        <w:rPr>
          <w:rFonts w:ascii="Times New Roman" w:hAnsi="Times New Roman" w:cs="Times New Roman"/>
          <w:sz w:val="24"/>
          <w:szCs w:val="24"/>
          <w:lang w:eastAsia="ar-SA"/>
        </w:rPr>
        <w:t>l est temps de rentrer vers Londres pour prendre notre vol de retour</w:t>
      </w:r>
      <w:r w:rsidR="00763FD4">
        <w:rPr>
          <w:rFonts w:ascii="Times New Roman" w:hAnsi="Times New Roman" w:cs="Times New Roman"/>
          <w:sz w:val="24"/>
          <w:szCs w:val="24"/>
          <w:lang w:eastAsia="ar-SA"/>
        </w:rPr>
        <w:t>. Le</w:t>
      </w:r>
      <w:r w:rsidR="00E41B8B">
        <w:rPr>
          <w:rFonts w:ascii="Times New Roman" w:hAnsi="Times New Roman" w:cs="Times New Roman"/>
          <w:sz w:val="24"/>
          <w:szCs w:val="24"/>
          <w:lang w:eastAsia="ar-SA"/>
        </w:rPr>
        <w:t xml:space="preserve"> soleil brille et </w:t>
      </w:r>
      <w:r w:rsidR="00984D4D">
        <w:rPr>
          <w:rFonts w:ascii="Times New Roman" w:hAnsi="Times New Roman" w:cs="Times New Roman"/>
          <w:sz w:val="24"/>
          <w:szCs w:val="24"/>
          <w:lang w:eastAsia="ar-SA"/>
        </w:rPr>
        <w:t xml:space="preserve">nous </w:t>
      </w:r>
      <w:r w:rsidR="00763FD4">
        <w:rPr>
          <w:rFonts w:ascii="Times New Roman" w:hAnsi="Times New Roman" w:cs="Times New Roman"/>
          <w:sz w:val="24"/>
          <w:szCs w:val="24"/>
          <w:lang w:eastAsia="ar-SA"/>
        </w:rPr>
        <w:t xml:space="preserve">nous sentons </w:t>
      </w:r>
      <w:r w:rsidR="00881D36">
        <w:rPr>
          <w:rFonts w:ascii="Times New Roman" w:hAnsi="Times New Roman" w:cs="Times New Roman"/>
          <w:sz w:val="24"/>
          <w:szCs w:val="24"/>
          <w:lang w:eastAsia="ar-SA"/>
        </w:rPr>
        <w:t xml:space="preserve">à la fois </w:t>
      </w:r>
      <w:r w:rsidR="00763FD4">
        <w:rPr>
          <w:rFonts w:ascii="Times New Roman" w:hAnsi="Times New Roman" w:cs="Times New Roman"/>
          <w:sz w:val="24"/>
          <w:szCs w:val="24"/>
          <w:lang w:eastAsia="ar-SA"/>
        </w:rPr>
        <w:t xml:space="preserve">heureux </w:t>
      </w:r>
      <w:r w:rsidR="0009271C">
        <w:rPr>
          <w:rFonts w:ascii="Times New Roman" w:hAnsi="Times New Roman" w:cs="Times New Roman"/>
          <w:sz w:val="24"/>
          <w:szCs w:val="24"/>
          <w:lang w:eastAsia="ar-SA"/>
        </w:rPr>
        <w:t xml:space="preserve">et </w:t>
      </w:r>
      <w:r w:rsidR="00881D36">
        <w:rPr>
          <w:rFonts w:ascii="Times New Roman" w:hAnsi="Times New Roman" w:cs="Times New Roman"/>
          <w:sz w:val="24"/>
          <w:szCs w:val="24"/>
          <w:lang w:eastAsia="ar-SA"/>
        </w:rPr>
        <w:t>contents</w:t>
      </w:r>
      <w:r w:rsidR="0009271C">
        <w:rPr>
          <w:rFonts w:ascii="Times New Roman" w:hAnsi="Times New Roman" w:cs="Times New Roman"/>
          <w:sz w:val="24"/>
          <w:szCs w:val="24"/>
          <w:lang w:eastAsia="ar-SA"/>
        </w:rPr>
        <w:t xml:space="preserve"> </w:t>
      </w:r>
      <w:r w:rsidR="00984D4D">
        <w:rPr>
          <w:rFonts w:ascii="Times New Roman" w:hAnsi="Times New Roman" w:cs="Times New Roman"/>
          <w:sz w:val="24"/>
          <w:szCs w:val="24"/>
          <w:lang w:eastAsia="ar-SA"/>
        </w:rPr>
        <w:t xml:space="preserve">de </w:t>
      </w:r>
      <w:r w:rsidR="00763FD4">
        <w:rPr>
          <w:rFonts w:ascii="Times New Roman" w:hAnsi="Times New Roman" w:cs="Times New Roman"/>
          <w:sz w:val="24"/>
          <w:szCs w:val="24"/>
          <w:lang w:eastAsia="ar-SA"/>
        </w:rPr>
        <w:t>ces</w:t>
      </w:r>
      <w:r w:rsidR="00984D4D">
        <w:rPr>
          <w:rFonts w:ascii="Times New Roman" w:hAnsi="Times New Roman" w:cs="Times New Roman"/>
          <w:sz w:val="24"/>
          <w:szCs w:val="24"/>
          <w:lang w:eastAsia="ar-SA"/>
        </w:rPr>
        <w:t xml:space="preserve"> découverte</w:t>
      </w:r>
      <w:r w:rsidR="00763FD4">
        <w:rPr>
          <w:rFonts w:ascii="Times New Roman" w:hAnsi="Times New Roman" w:cs="Times New Roman"/>
          <w:sz w:val="24"/>
          <w:szCs w:val="24"/>
          <w:lang w:eastAsia="ar-SA"/>
        </w:rPr>
        <w:t>s</w:t>
      </w:r>
      <w:r w:rsidR="00984D4D">
        <w:rPr>
          <w:rFonts w:ascii="Times New Roman" w:hAnsi="Times New Roman" w:cs="Times New Roman"/>
          <w:sz w:val="24"/>
          <w:szCs w:val="24"/>
          <w:lang w:eastAsia="ar-SA"/>
        </w:rPr>
        <w:t xml:space="preserve"> britannique</w:t>
      </w:r>
      <w:r w:rsidR="00763FD4">
        <w:rPr>
          <w:rFonts w:ascii="Times New Roman" w:hAnsi="Times New Roman" w:cs="Times New Roman"/>
          <w:sz w:val="24"/>
          <w:szCs w:val="24"/>
          <w:lang w:eastAsia="ar-SA"/>
        </w:rPr>
        <w:t>s</w:t>
      </w:r>
      <w:r w:rsidR="00984D4D">
        <w:rPr>
          <w:rFonts w:ascii="Times New Roman" w:hAnsi="Times New Roman" w:cs="Times New Roman"/>
          <w:sz w:val="24"/>
          <w:szCs w:val="24"/>
          <w:lang w:eastAsia="ar-SA"/>
        </w:rPr>
        <w:t>.</w:t>
      </w:r>
    </w:p>
    <w:p w14:paraId="52B569B2" w14:textId="2801EA97" w:rsidR="00C24A67" w:rsidRDefault="00C24A67" w:rsidP="005B4FE5">
      <w:pPr>
        <w:pStyle w:val="Sansinterligne"/>
        <w:rPr>
          <w:rFonts w:ascii="Times New Roman" w:hAnsi="Times New Roman" w:cs="Times New Roman"/>
          <w:sz w:val="24"/>
          <w:szCs w:val="24"/>
          <w:lang w:val="pt-PT" w:eastAsia="ar-SA"/>
        </w:rPr>
      </w:pPr>
    </w:p>
    <w:tbl>
      <w:tblPr>
        <w:tblStyle w:val="Grilledutableau"/>
        <w:tblW w:w="0" w:type="auto"/>
        <w:tblInd w:w="57" w:type="dxa"/>
        <w:tblLook w:val="04A0" w:firstRow="1" w:lastRow="0" w:firstColumn="1" w:lastColumn="0" w:noHBand="0" w:noVBand="1"/>
      </w:tblPr>
      <w:tblGrid>
        <w:gridCol w:w="10399"/>
      </w:tblGrid>
      <w:tr w:rsidR="00D05C11" w14:paraId="0AE45618" w14:textId="77777777" w:rsidTr="00DB410E">
        <w:tc>
          <w:tcPr>
            <w:tcW w:w="10399" w:type="dxa"/>
          </w:tcPr>
          <w:p w14:paraId="14A4A1EA" w14:textId="77777777" w:rsidR="00D05C11" w:rsidRDefault="00D05C11" w:rsidP="00DB410E">
            <w:pPr>
              <w:ind w:right="1134"/>
              <w:jc w:val="center"/>
            </w:pPr>
            <w:r>
              <w:t>Pour avoir accès à n</w:t>
            </w:r>
            <w:r w:rsidRPr="00D05C11">
              <w:t xml:space="preserve">otre site, cliquer </w:t>
            </w:r>
            <w:hyperlink r:id="rId9" w:history="1">
              <w:r w:rsidRPr="00D05C11">
                <w:rPr>
                  <w:rStyle w:val="Lienhypertexte"/>
                </w:rPr>
                <w:t>ici</w:t>
              </w:r>
            </w:hyperlink>
          </w:p>
        </w:tc>
      </w:tr>
    </w:tbl>
    <w:p w14:paraId="74C78027" w14:textId="77777777" w:rsidR="00971B65" w:rsidRDefault="00971B65" w:rsidP="00A1055D">
      <w:pPr>
        <w:ind w:right="1134"/>
      </w:pPr>
    </w:p>
    <w:sectPr w:rsidR="00971B65" w:rsidSect="000D339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B8CEB" w14:textId="77777777" w:rsidR="003E2921" w:rsidRDefault="003E2921" w:rsidP="00D07B4A">
      <w:pPr>
        <w:spacing w:after="0" w:line="240" w:lineRule="auto"/>
      </w:pPr>
      <w:r>
        <w:separator/>
      </w:r>
    </w:p>
  </w:endnote>
  <w:endnote w:type="continuationSeparator" w:id="0">
    <w:p w14:paraId="170FEDA8" w14:textId="77777777" w:rsidR="003E2921" w:rsidRDefault="003E2921"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EDFA" w14:textId="77777777" w:rsidR="00D07B4A" w:rsidRDefault="00D07B4A">
    <w:pPr>
      <w:pStyle w:val="Pieddepage"/>
    </w:pPr>
    <w:r w:rsidRPr="00D07B4A">
      <w:rPr>
        <w:u w:val="single"/>
      </w:rPr>
      <w:t>Compte BIL</w:t>
    </w:r>
    <w:r>
      <w:t>: IBAN LU41 0022 1740 2290 0000/BILLLULL</w:t>
    </w:r>
  </w:p>
  <w:p w14:paraId="07B1367D" w14:textId="77777777"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D1CF" w14:textId="77777777" w:rsidR="003E2921" w:rsidRDefault="003E2921" w:rsidP="00D07B4A">
      <w:pPr>
        <w:spacing w:after="0" w:line="240" w:lineRule="auto"/>
      </w:pPr>
      <w:r>
        <w:separator/>
      </w:r>
    </w:p>
  </w:footnote>
  <w:footnote w:type="continuationSeparator" w:id="0">
    <w:p w14:paraId="61B3B6C3" w14:textId="77777777" w:rsidR="003E2921" w:rsidRDefault="003E2921"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05D6"/>
    <w:rsid w:val="00001460"/>
    <w:rsid w:val="0002189B"/>
    <w:rsid w:val="000460B2"/>
    <w:rsid w:val="00066D96"/>
    <w:rsid w:val="000750A3"/>
    <w:rsid w:val="0009271C"/>
    <w:rsid w:val="000A78E9"/>
    <w:rsid w:val="000C50EB"/>
    <w:rsid w:val="000D3391"/>
    <w:rsid w:val="000E108F"/>
    <w:rsid w:val="000F69B3"/>
    <w:rsid w:val="00135DB1"/>
    <w:rsid w:val="0018033A"/>
    <w:rsid w:val="002509EC"/>
    <w:rsid w:val="00274BFE"/>
    <w:rsid w:val="002C3823"/>
    <w:rsid w:val="002D4ABA"/>
    <w:rsid w:val="00353742"/>
    <w:rsid w:val="00370952"/>
    <w:rsid w:val="003820C3"/>
    <w:rsid w:val="003B64AB"/>
    <w:rsid w:val="003D6864"/>
    <w:rsid w:val="003E2921"/>
    <w:rsid w:val="003E4E44"/>
    <w:rsid w:val="00411706"/>
    <w:rsid w:val="004139E2"/>
    <w:rsid w:val="00430410"/>
    <w:rsid w:val="00436EFB"/>
    <w:rsid w:val="00437476"/>
    <w:rsid w:val="004674D8"/>
    <w:rsid w:val="0052108A"/>
    <w:rsid w:val="005347D8"/>
    <w:rsid w:val="00544203"/>
    <w:rsid w:val="00555FD1"/>
    <w:rsid w:val="005611D7"/>
    <w:rsid w:val="005A004C"/>
    <w:rsid w:val="005A268F"/>
    <w:rsid w:val="005B4FE5"/>
    <w:rsid w:val="005B5A6C"/>
    <w:rsid w:val="005C66F6"/>
    <w:rsid w:val="005D4F05"/>
    <w:rsid w:val="005E19AE"/>
    <w:rsid w:val="006163D5"/>
    <w:rsid w:val="0064600F"/>
    <w:rsid w:val="00654904"/>
    <w:rsid w:val="00664458"/>
    <w:rsid w:val="00665653"/>
    <w:rsid w:val="00666E09"/>
    <w:rsid w:val="00687770"/>
    <w:rsid w:val="006939A1"/>
    <w:rsid w:val="006D08CE"/>
    <w:rsid w:val="0070762A"/>
    <w:rsid w:val="007448EE"/>
    <w:rsid w:val="00763FD4"/>
    <w:rsid w:val="00772935"/>
    <w:rsid w:val="007D296A"/>
    <w:rsid w:val="007D3127"/>
    <w:rsid w:val="007F20E6"/>
    <w:rsid w:val="007F6A23"/>
    <w:rsid w:val="00806CA1"/>
    <w:rsid w:val="008149B4"/>
    <w:rsid w:val="00875E2B"/>
    <w:rsid w:val="0088134F"/>
    <w:rsid w:val="00881D36"/>
    <w:rsid w:val="0088223F"/>
    <w:rsid w:val="00892289"/>
    <w:rsid w:val="008D0F0B"/>
    <w:rsid w:val="008E0C88"/>
    <w:rsid w:val="008F27E9"/>
    <w:rsid w:val="0091661C"/>
    <w:rsid w:val="009542D4"/>
    <w:rsid w:val="0096263A"/>
    <w:rsid w:val="009644BD"/>
    <w:rsid w:val="00971B65"/>
    <w:rsid w:val="009812D8"/>
    <w:rsid w:val="00984D4D"/>
    <w:rsid w:val="009B7C78"/>
    <w:rsid w:val="009E59E9"/>
    <w:rsid w:val="009F1C3B"/>
    <w:rsid w:val="009F5D7C"/>
    <w:rsid w:val="00A1055D"/>
    <w:rsid w:val="00A30F6E"/>
    <w:rsid w:val="00A41902"/>
    <w:rsid w:val="00A44B6B"/>
    <w:rsid w:val="00A500AA"/>
    <w:rsid w:val="00A7474C"/>
    <w:rsid w:val="00A768FA"/>
    <w:rsid w:val="00AC3972"/>
    <w:rsid w:val="00AD06B4"/>
    <w:rsid w:val="00AD7A6F"/>
    <w:rsid w:val="00BA2D42"/>
    <w:rsid w:val="00C04DD5"/>
    <w:rsid w:val="00C15B59"/>
    <w:rsid w:val="00C24A67"/>
    <w:rsid w:val="00C60CD7"/>
    <w:rsid w:val="00C72C41"/>
    <w:rsid w:val="00C74768"/>
    <w:rsid w:val="00C816F2"/>
    <w:rsid w:val="00CA606B"/>
    <w:rsid w:val="00D05C11"/>
    <w:rsid w:val="00D06D4B"/>
    <w:rsid w:val="00D07B4A"/>
    <w:rsid w:val="00D2346A"/>
    <w:rsid w:val="00D23579"/>
    <w:rsid w:val="00D44634"/>
    <w:rsid w:val="00D8339A"/>
    <w:rsid w:val="00DB410E"/>
    <w:rsid w:val="00DB5185"/>
    <w:rsid w:val="00DB71F8"/>
    <w:rsid w:val="00DC4AA0"/>
    <w:rsid w:val="00DD4B5A"/>
    <w:rsid w:val="00DF0104"/>
    <w:rsid w:val="00DF5B47"/>
    <w:rsid w:val="00E41B8B"/>
    <w:rsid w:val="00E5698F"/>
    <w:rsid w:val="00E57054"/>
    <w:rsid w:val="00E7359E"/>
    <w:rsid w:val="00EA406C"/>
    <w:rsid w:val="00EA7914"/>
    <w:rsid w:val="00EB0AD7"/>
    <w:rsid w:val="00EB7727"/>
    <w:rsid w:val="00EE3FE3"/>
    <w:rsid w:val="00F018A3"/>
    <w:rsid w:val="00F64AAA"/>
    <w:rsid w:val="00F67B59"/>
    <w:rsid w:val="00F71C08"/>
    <w:rsid w:val="00FD5849"/>
    <w:rsid w:val="00FE5334"/>
    <w:rsid w:val="00FE5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F7A5"/>
  <w15:docId w15:val="{91AF4148-6660-4C20-AF93-9707BBB1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paragraph" w:styleId="Sansinterligne">
    <w:name w:val="No Spacing"/>
    <w:uiPriority w:val="1"/>
    <w:qFormat/>
    <w:rsid w:val="005A004C"/>
    <w:pPr>
      <w:spacing w:after="0" w:line="240" w:lineRule="auto"/>
    </w:pPr>
  </w:style>
  <w:style w:type="character" w:styleId="Marquedecommentaire">
    <w:name w:val="annotation reference"/>
    <w:basedOn w:val="Policepardfaut"/>
    <w:uiPriority w:val="99"/>
    <w:semiHidden/>
    <w:unhideWhenUsed/>
    <w:rsid w:val="000C50EB"/>
    <w:rPr>
      <w:sz w:val="16"/>
      <w:szCs w:val="16"/>
    </w:rPr>
  </w:style>
  <w:style w:type="paragraph" w:styleId="Commentaire">
    <w:name w:val="annotation text"/>
    <w:basedOn w:val="Normal"/>
    <w:link w:val="CommentaireCar"/>
    <w:uiPriority w:val="99"/>
    <w:semiHidden/>
    <w:unhideWhenUsed/>
    <w:rsid w:val="000C50EB"/>
    <w:pPr>
      <w:spacing w:line="240" w:lineRule="auto"/>
    </w:pPr>
    <w:rPr>
      <w:sz w:val="20"/>
      <w:szCs w:val="20"/>
    </w:rPr>
  </w:style>
  <w:style w:type="character" w:customStyle="1" w:styleId="CommentaireCar">
    <w:name w:val="Commentaire Car"/>
    <w:basedOn w:val="Policepardfaut"/>
    <w:link w:val="Commentaire"/>
    <w:uiPriority w:val="99"/>
    <w:semiHidden/>
    <w:rsid w:val="000C50EB"/>
    <w:rPr>
      <w:sz w:val="20"/>
      <w:szCs w:val="20"/>
    </w:rPr>
  </w:style>
  <w:style w:type="paragraph" w:styleId="Objetducommentaire">
    <w:name w:val="annotation subject"/>
    <w:basedOn w:val="Commentaire"/>
    <w:next w:val="Commentaire"/>
    <w:link w:val="ObjetducommentaireCar"/>
    <w:uiPriority w:val="99"/>
    <w:semiHidden/>
    <w:unhideWhenUsed/>
    <w:rsid w:val="000C50EB"/>
    <w:rPr>
      <w:b/>
      <w:bCs/>
    </w:rPr>
  </w:style>
  <w:style w:type="character" w:customStyle="1" w:styleId="ObjetducommentaireCar">
    <w:name w:val="Objet du commentaire Car"/>
    <w:basedOn w:val="CommentaireCar"/>
    <w:link w:val="Objetducommentaire"/>
    <w:uiPriority w:val="99"/>
    <w:semiHidden/>
    <w:rsid w:val="000C5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ercleculturel.lu/Histoire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675</Words>
  <Characters>3717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6</cp:revision>
  <cp:lastPrinted>2019-07-26T12:21:00Z</cp:lastPrinted>
  <dcterms:created xsi:type="dcterms:W3CDTF">2019-07-26T12:03:00Z</dcterms:created>
  <dcterms:modified xsi:type="dcterms:W3CDTF">2025-02-09T17:31:00Z</dcterms:modified>
</cp:coreProperties>
</file>